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D0FE" w14:textId="1A9F503F" w:rsidR="00BE5EB7" w:rsidRPr="00663D9B" w:rsidRDefault="0048712A" w:rsidP="00716C8A">
      <w:pPr>
        <w:spacing w:after="0" w:line="240" w:lineRule="auto"/>
        <w:rPr>
          <w:rFonts w:ascii="Arial" w:hAnsi="Arial" w:cs="Arial"/>
          <w:b/>
          <w:bCs/>
          <w:caps/>
          <w:sz w:val="36"/>
          <w:szCs w:val="36"/>
        </w:rPr>
      </w:pPr>
      <w:r w:rsidRPr="472F482C">
        <w:rPr>
          <w:rFonts w:ascii="Arial" w:hAnsi="Arial" w:cs="Arial"/>
          <w:b/>
          <w:bCs/>
          <w:caps/>
          <w:sz w:val="36"/>
          <w:szCs w:val="36"/>
        </w:rPr>
        <w:t>Campaign Overview</w:t>
      </w:r>
      <w:r w:rsidR="00716C8A" w:rsidRPr="472F482C">
        <w:rPr>
          <w:rFonts w:ascii="Arial" w:hAnsi="Arial" w:cs="Arial"/>
          <w:b/>
          <w:bCs/>
          <w:caps/>
          <w:sz w:val="36"/>
          <w:szCs w:val="36"/>
        </w:rPr>
        <w:t xml:space="preserve"> </w:t>
      </w:r>
    </w:p>
    <w:p w14:paraId="61EA095F" w14:textId="77777777" w:rsidR="00BE5EB7" w:rsidRPr="00663D9B" w:rsidRDefault="00BE5EB7" w:rsidP="00BE3DB1">
      <w:pPr>
        <w:spacing w:after="0" w:line="240" w:lineRule="auto"/>
        <w:rPr>
          <w:rFonts w:ascii="Arial" w:hAnsi="Arial" w:cs="Arial"/>
          <w:b/>
          <w:bCs/>
          <w:sz w:val="24"/>
          <w:szCs w:val="24"/>
        </w:rPr>
      </w:pPr>
    </w:p>
    <w:p w14:paraId="59CC928A" w14:textId="55305FF2" w:rsidR="472F482C" w:rsidRDefault="472F482C" w:rsidP="472F482C">
      <w:pPr>
        <w:spacing w:after="0" w:line="240" w:lineRule="auto"/>
        <w:rPr>
          <w:rFonts w:ascii="Arial" w:hAnsi="Arial" w:cs="Arial"/>
          <w:b/>
          <w:bCs/>
          <w:sz w:val="28"/>
          <w:szCs w:val="28"/>
        </w:rPr>
      </w:pPr>
    </w:p>
    <w:p w14:paraId="6EEE7F59" w14:textId="05CE9543" w:rsidR="0048712A" w:rsidRPr="00663D9B" w:rsidRDefault="0048712A" w:rsidP="00BE3DB1">
      <w:pPr>
        <w:spacing w:after="0" w:line="240" w:lineRule="auto"/>
        <w:rPr>
          <w:rFonts w:ascii="Arial" w:hAnsi="Arial" w:cs="Arial"/>
          <w:b/>
          <w:bCs/>
          <w:sz w:val="28"/>
          <w:szCs w:val="28"/>
        </w:rPr>
      </w:pPr>
      <w:r w:rsidRPr="472F482C">
        <w:rPr>
          <w:rFonts w:ascii="Arial" w:hAnsi="Arial" w:cs="Arial"/>
          <w:b/>
          <w:bCs/>
          <w:sz w:val="28"/>
          <w:szCs w:val="28"/>
        </w:rPr>
        <w:t>Overview</w:t>
      </w:r>
    </w:p>
    <w:p w14:paraId="69FE71A4" w14:textId="1712E516" w:rsidR="00BE3DB1" w:rsidRPr="00663D9B" w:rsidRDefault="00BE3DB1" w:rsidP="00BE3DB1">
      <w:pPr>
        <w:spacing w:after="0" w:line="240" w:lineRule="auto"/>
        <w:rPr>
          <w:rFonts w:ascii="Arial" w:hAnsi="Arial" w:cs="Arial"/>
          <w:b/>
          <w:bCs/>
          <w:sz w:val="24"/>
          <w:szCs w:val="24"/>
        </w:rPr>
      </w:pPr>
    </w:p>
    <w:p w14:paraId="746B0044" w14:textId="08D7206B" w:rsidR="00961788" w:rsidRPr="00663D9B" w:rsidRDefault="00A430FA" w:rsidP="00BE3DB1">
      <w:pPr>
        <w:spacing w:after="0" w:line="240" w:lineRule="auto"/>
        <w:rPr>
          <w:rFonts w:ascii="Arial" w:hAnsi="Arial" w:cs="Arial"/>
          <w:sz w:val="24"/>
          <w:szCs w:val="24"/>
        </w:rPr>
      </w:pPr>
      <w:r>
        <w:rPr>
          <w:noProof/>
        </w:rPr>
        <w:drawing>
          <wp:anchor distT="0" distB="0" distL="182880" distR="182880" simplePos="0" relativeHeight="251658240" behindDoc="0" locked="0" layoutInCell="1" allowOverlap="1" wp14:anchorId="02333778" wp14:editId="2C5E591A">
            <wp:simplePos x="0" y="0"/>
            <wp:positionH relativeFrom="column">
              <wp:posOffset>-57150</wp:posOffset>
            </wp:positionH>
            <wp:positionV relativeFrom="paragraph">
              <wp:posOffset>34925</wp:posOffset>
            </wp:positionV>
            <wp:extent cx="4507992" cy="2359152"/>
            <wp:effectExtent l="0" t="0" r="6985" b="3175"/>
            <wp:wrapSquare wrapText="bothSides"/>
            <wp:docPr id="5" name="image1.png" descr="A person hugging another person&#10;&#10;Description automatically generated">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5" name="image1.png" descr="A person hugging another person&#10;&#10;Description automatically generated">
                      <a:hlinkClick r:id="rId10"/>
                    </pic:cNvPr>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507992" cy="2359152"/>
                    </a:xfrm>
                    <a:prstGeom prst="rect">
                      <a:avLst/>
                    </a:prstGeom>
                    <a:ln/>
                  </pic:spPr>
                </pic:pic>
              </a:graphicData>
            </a:graphic>
            <wp14:sizeRelH relativeFrom="margin">
              <wp14:pctWidth>0</wp14:pctWidth>
            </wp14:sizeRelH>
            <wp14:sizeRelV relativeFrom="margin">
              <wp14:pctHeight>0</wp14:pctHeight>
            </wp14:sizeRelV>
          </wp:anchor>
        </w:drawing>
      </w:r>
      <w:r w:rsidR="00961788" w:rsidRPr="472F482C">
        <w:rPr>
          <w:rFonts w:ascii="Arial" w:hAnsi="Arial" w:cs="Arial"/>
          <w:sz w:val="24"/>
          <w:szCs w:val="24"/>
        </w:rPr>
        <w:t xml:space="preserve">As we enter the fall and winter months, protecting our most vulnerable population in long term </w:t>
      </w:r>
      <w:r w:rsidR="00AA13C7" w:rsidRPr="472F482C">
        <w:rPr>
          <w:rFonts w:ascii="Arial" w:hAnsi="Arial" w:cs="Arial"/>
          <w:sz w:val="24"/>
          <w:szCs w:val="24"/>
        </w:rPr>
        <w:t xml:space="preserve">and post-acute </w:t>
      </w:r>
      <w:r w:rsidR="00961788" w:rsidRPr="472F482C">
        <w:rPr>
          <w:rFonts w:ascii="Arial" w:hAnsi="Arial" w:cs="Arial"/>
          <w:sz w:val="24"/>
          <w:szCs w:val="24"/>
        </w:rPr>
        <w:t xml:space="preserve">care is crucial. Respiratory viruses like COVID-19, flu, and </w:t>
      </w:r>
      <w:bookmarkStart w:id="0" w:name="_Int_ImgwK5hz"/>
      <w:r w:rsidR="00961788" w:rsidRPr="472F482C">
        <w:rPr>
          <w:rFonts w:ascii="Arial" w:hAnsi="Arial" w:cs="Arial"/>
          <w:sz w:val="24"/>
          <w:szCs w:val="24"/>
        </w:rPr>
        <w:t>RSV</w:t>
      </w:r>
      <w:bookmarkEnd w:id="0"/>
      <w:r w:rsidR="00961788" w:rsidRPr="472F482C">
        <w:rPr>
          <w:rFonts w:ascii="Arial" w:hAnsi="Arial" w:cs="Arial"/>
          <w:sz w:val="24"/>
          <w:szCs w:val="24"/>
        </w:rPr>
        <w:t xml:space="preserve"> pose serious risks.</w:t>
      </w:r>
    </w:p>
    <w:p w14:paraId="6972D162" w14:textId="0C5A0211" w:rsidR="00BE3DB1" w:rsidRPr="00961788" w:rsidRDefault="00BE3DB1" w:rsidP="00BE3DB1">
      <w:pPr>
        <w:spacing w:after="0" w:line="240" w:lineRule="auto"/>
        <w:rPr>
          <w:rFonts w:ascii="Arial" w:hAnsi="Arial" w:cs="Arial"/>
          <w:sz w:val="24"/>
          <w:szCs w:val="24"/>
        </w:rPr>
      </w:pPr>
    </w:p>
    <w:p w14:paraId="47F62F1B" w14:textId="6313D871" w:rsidR="00961788" w:rsidRPr="00663D9B" w:rsidRDefault="00961788" w:rsidP="00BE3DB1">
      <w:pPr>
        <w:spacing w:after="0" w:line="240" w:lineRule="auto"/>
        <w:rPr>
          <w:rFonts w:ascii="Arial" w:hAnsi="Arial" w:cs="Arial"/>
          <w:sz w:val="24"/>
          <w:szCs w:val="24"/>
        </w:rPr>
      </w:pPr>
      <w:r w:rsidRPr="00961788">
        <w:rPr>
          <w:rFonts w:ascii="Arial" w:hAnsi="Arial" w:cs="Arial"/>
          <w:sz w:val="24"/>
          <w:szCs w:val="24"/>
        </w:rPr>
        <w:t xml:space="preserve">AHCA/NCAL’s </w:t>
      </w:r>
      <w:hyperlink r:id="rId12" w:history="1">
        <w:r w:rsidR="00BE3DB1" w:rsidRPr="00663D9B">
          <w:rPr>
            <w:rStyle w:val="Hyperlink"/>
            <w:rFonts w:ascii="Arial" w:hAnsi="Arial" w:cs="Arial"/>
            <w:sz w:val="24"/>
            <w:szCs w:val="24"/>
          </w:rPr>
          <w:t>#</w:t>
        </w:r>
        <w:r w:rsidRPr="00961788">
          <w:rPr>
            <w:rStyle w:val="Hyperlink"/>
            <w:rFonts w:ascii="Arial" w:hAnsi="Arial" w:cs="Arial"/>
            <w:sz w:val="24"/>
            <w:szCs w:val="24"/>
          </w:rPr>
          <w:t>GetVaccinated</w:t>
        </w:r>
      </w:hyperlink>
      <w:r w:rsidRPr="00961788">
        <w:rPr>
          <w:rFonts w:ascii="Arial" w:hAnsi="Arial" w:cs="Arial"/>
          <w:sz w:val="24"/>
          <w:szCs w:val="24"/>
        </w:rPr>
        <w:t xml:space="preserve"> campaign supports long term </w:t>
      </w:r>
      <w:r w:rsidRPr="00663D9B">
        <w:rPr>
          <w:rFonts w:ascii="Arial" w:hAnsi="Arial" w:cs="Arial"/>
          <w:sz w:val="24"/>
          <w:szCs w:val="24"/>
        </w:rPr>
        <w:t xml:space="preserve">and post-acute </w:t>
      </w:r>
      <w:r w:rsidRPr="00961788">
        <w:rPr>
          <w:rFonts w:ascii="Arial" w:hAnsi="Arial" w:cs="Arial"/>
          <w:sz w:val="24"/>
          <w:szCs w:val="24"/>
        </w:rPr>
        <w:t>care providers by offering resources designed to help facilities lead effective vaccination efforts</w:t>
      </w:r>
      <w:r w:rsidR="00181BCA" w:rsidRPr="00663D9B">
        <w:rPr>
          <w:rFonts w:ascii="Arial" w:hAnsi="Arial" w:cs="Arial"/>
          <w:sz w:val="24"/>
          <w:szCs w:val="24"/>
        </w:rPr>
        <w:t>.</w:t>
      </w:r>
    </w:p>
    <w:p w14:paraId="0B600246" w14:textId="77777777" w:rsidR="00BE3DB1" w:rsidRPr="00961788" w:rsidRDefault="00BE3DB1" w:rsidP="00BE3DB1">
      <w:pPr>
        <w:spacing w:after="0" w:line="240" w:lineRule="auto"/>
        <w:rPr>
          <w:rFonts w:ascii="Arial" w:hAnsi="Arial" w:cs="Arial"/>
          <w:sz w:val="24"/>
          <w:szCs w:val="24"/>
        </w:rPr>
      </w:pPr>
    </w:p>
    <w:p w14:paraId="4A7A0922" w14:textId="64F146D6" w:rsidR="00961788" w:rsidRPr="00663D9B" w:rsidRDefault="00961788" w:rsidP="00BE3DB1">
      <w:pPr>
        <w:spacing w:after="0" w:line="240" w:lineRule="auto"/>
        <w:rPr>
          <w:rFonts w:ascii="Arial" w:hAnsi="Arial" w:cs="Arial"/>
          <w:sz w:val="24"/>
          <w:szCs w:val="24"/>
        </w:rPr>
      </w:pPr>
      <w:r w:rsidRPr="00961788">
        <w:rPr>
          <w:rFonts w:ascii="Arial" w:hAnsi="Arial" w:cs="Arial"/>
          <w:sz w:val="24"/>
          <w:szCs w:val="24"/>
        </w:rPr>
        <w:t xml:space="preserve">The </w:t>
      </w:r>
      <w:hyperlink r:id="rId13" w:history="1">
        <w:r w:rsidRPr="00961788">
          <w:rPr>
            <w:rStyle w:val="Hyperlink"/>
            <w:rFonts w:ascii="Arial" w:hAnsi="Arial" w:cs="Arial"/>
            <w:i/>
            <w:iCs/>
            <w:sz w:val="24"/>
            <w:szCs w:val="24"/>
          </w:rPr>
          <w:t>Risk Less</w:t>
        </w:r>
        <w:r w:rsidR="00BE3DB1" w:rsidRPr="00663D9B">
          <w:rPr>
            <w:rStyle w:val="Hyperlink"/>
            <w:rFonts w:ascii="Arial" w:hAnsi="Arial" w:cs="Arial"/>
            <w:i/>
            <w:iCs/>
            <w:sz w:val="24"/>
            <w:szCs w:val="24"/>
          </w:rPr>
          <w:t>.</w:t>
        </w:r>
        <w:r w:rsidRPr="00961788">
          <w:rPr>
            <w:rStyle w:val="Hyperlink"/>
            <w:rFonts w:ascii="Arial" w:hAnsi="Arial" w:cs="Arial"/>
            <w:i/>
            <w:iCs/>
            <w:sz w:val="24"/>
            <w:szCs w:val="24"/>
          </w:rPr>
          <w:t xml:space="preserve"> Do More</w:t>
        </w:r>
        <w:r w:rsidR="00BE3DB1" w:rsidRPr="00663D9B">
          <w:rPr>
            <w:rStyle w:val="Hyperlink"/>
            <w:rFonts w:ascii="Arial" w:hAnsi="Arial" w:cs="Arial"/>
            <w:i/>
            <w:iCs/>
            <w:sz w:val="24"/>
            <w:szCs w:val="24"/>
          </w:rPr>
          <w:t>.</w:t>
        </w:r>
      </w:hyperlink>
      <w:r w:rsidRPr="00961788">
        <w:rPr>
          <w:rFonts w:ascii="Arial" w:hAnsi="Arial" w:cs="Arial"/>
          <w:sz w:val="24"/>
          <w:szCs w:val="24"/>
        </w:rPr>
        <w:t xml:space="preserve"> campaign by the U.S. Department of Health and Human Services complements these efforts nationally, focusing on increasing public confidence in vaccines and encouraging higher vaccination rates.</w:t>
      </w:r>
    </w:p>
    <w:p w14:paraId="33A88029" w14:textId="77777777" w:rsidR="00BE3DB1" w:rsidRPr="00961788" w:rsidRDefault="00BE3DB1" w:rsidP="00BE3DB1">
      <w:pPr>
        <w:spacing w:after="0" w:line="240" w:lineRule="auto"/>
        <w:rPr>
          <w:rFonts w:ascii="Arial" w:hAnsi="Arial" w:cs="Arial"/>
          <w:sz w:val="24"/>
          <w:szCs w:val="24"/>
        </w:rPr>
      </w:pPr>
    </w:p>
    <w:p w14:paraId="46BD2D86" w14:textId="77777777" w:rsidR="00961788" w:rsidRPr="00961788" w:rsidRDefault="00961788" w:rsidP="00BE3DB1">
      <w:pPr>
        <w:spacing w:after="0" w:line="240" w:lineRule="auto"/>
        <w:rPr>
          <w:rFonts w:ascii="Arial" w:hAnsi="Arial" w:cs="Arial"/>
          <w:sz w:val="24"/>
          <w:szCs w:val="24"/>
        </w:rPr>
      </w:pPr>
      <w:r w:rsidRPr="00961788">
        <w:rPr>
          <w:rFonts w:ascii="Arial" w:hAnsi="Arial" w:cs="Arial"/>
          <w:sz w:val="24"/>
          <w:szCs w:val="24"/>
        </w:rPr>
        <w:t>Together, these campaigns emphasize the importance of vaccination, align messaging across national and local levels, and work to protect the health and safety of residents, staff, and communities during this critical time.</w:t>
      </w:r>
    </w:p>
    <w:p w14:paraId="7ED040ED" w14:textId="77777777" w:rsidR="00BE3DB1" w:rsidRPr="00663D9B" w:rsidRDefault="00BE3DB1" w:rsidP="00BE3DB1">
      <w:pPr>
        <w:spacing w:after="0" w:line="240" w:lineRule="auto"/>
        <w:rPr>
          <w:rFonts w:ascii="Arial" w:hAnsi="Arial" w:cs="Arial"/>
          <w:b/>
          <w:bCs/>
          <w:sz w:val="24"/>
          <w:szCs w:val="24"/>
        </w:rPr>
      </w:pPr>
    </w:p>
    <w:p w14:paraId="1AB66046" w14:textId="5BD3A83D" w:rsidR="00BE5EB7" w:rsidRPr="00BE5EB7" w:rsidRDefault="00BE5EB7" w:rsidP="00BE3DB1">
      <w:pPr>
        <w:spacing w:after="0" w:line="240" w:lineRule="auto"/>
        <w:rPr>
          <w:rFonts w:ascii="Arial" w:hAnsi="Arial" w:cs="Arial"/>
          <w:sz w:val="28"/>
          <w:szCs w:val="28"/>
        </w:rPr>
      </w:pPr>
      <w:r w:rsidRPr="00663D9B">
        <w:rPr>
          <w:rFonts w:ascii="Arial" w:hAnsi="Arial" w:cs="Arial"/>
          <w:b/>
          <w:bCs/>
          <w:sz w:val="28"/>
          <w:szCs w:val="28"/>
        </w:rPr>
        <w:t>#</w:t>
      </w:r>
      <w:r w:rsidRPr="00BE5EB7">
        <w:rPr>
          <w:rFonts w:ascii="Arial" w:hAnsi="Arial" w:cs="Arial"/>
          <w:b/>
          <w:bCs/>
          <w:sz w:val="28"/>
          <w:szCs w:val="28"/>
        </w:rPr>
        <w:t>GetVaccinated (Long Term Care Focus):</w:t>
      </w:r>
    </w:p>
    <w:p w14:paraId="61982F06" w14:textId="3E7AA7DE" w:rsidR="00BE5EB7" w:rsidRPr="00BE5EB7" w:rsidRDefault="00BE5EB7" w:rsidP="00BE3DB1">
      <w:pPr>
        <w:numPr>
          <w:ilvl w:val="0"/>
          <w:numId w:val="20"/>
        </w:numPr>
        <w:spacing w:after="0" w:line="240" w:lineRule="auto"/>
        <w:rPr>
          <w:rFonts w:ascii="Arial" w:hAnsi="Arial" w:cs="Arial"/>
          <w:sz w:val="24"/>
          <w:szCs w:val="24"/>
        </w:rPr>
      </w:pPr>
      <w:r w:rsidRPr="472F482C">
        <w:rPr>
          <w:rFonts w:ascii="Arial" w:hAnsi="Arial" w:cs="Arial"/>
          <w:sz w:val="24"/>
          <w:szCs w:val="24"/>
        </w:rPr>
        <w:t xml:space="preserve">The primary focus is </w:t>
      </w:r>
      <w:r w:rsidR="4BFF5546" w:rsidRPr="472F482C">
        <w:rPr>
          <w:rFonts w:ascii="Arial" w:hAnsi="Arial" w:cs="Arial"/>
          <w:sz w:val="24"/>
          <w:szCs w:val="24"/>
        </w:rPr>
        <w:t xml:space="preserve">supporting providers with tools, resources and information needed to address </w:t>
      </w:r>
      <w:r w:rsidRPr="472F482C">
        <w:rPr>
          <w:rFonts w:ascii="Arial" w:hAnsi="Arial" w:cs="Arial"/>
          <w:sz w:val="24"/>
          <w:szCs w:val="24"/>
        </w:rPr>
        <w:t xml:space="preserve">the heightened risk </w:t>
      </w:r>
      <w:r w:rsidR="2E92E66D" w:rsidRPr="472F482C">
        <w:rPr>
          <w:rFonts w:ascii="Arial" w:hAnsi="Arial" w:cs="Arial"/>
          <w:sz w:val="24"/>
          <w:szCs w:val="24"/>
        </w:rPr>
        <w:t xml:space="preserve">from respiratory viruses </w:t>
      </w:r>
      <w:r w:rsidRPr="472F482C">
        <w:rPr>
          <w:rFonts w:ascii="Arial" w:hAnsi="Arial" w:cs="Arial"/>
          <w:sz w:val="24"/>
          <w:szCs w:val="24"/>
        </w:rPr>
        <w:t xml:space="preserve">faced by </w:t>
      </w:r>
      <w:r w:rsidR="00961788" w:rsidRPr="472F482C">
        <w:rPr>
          <w:rFonts w:ascii="Arial" w:hAnsi="Arial" w:cs="Arial"/>
          <w:sz w:val="24"/>
          <w:szCs w:val="24"/>
        </w:rPr>
        <w:t xml:space="preserve">seniors </w:t>
      </w:r>
      <w:r w:rsidRPr="472F482C">
        <w:rPr>
          <w:rFonts w:ascii="Arial" w:hAnsi="Arial" w:cs="Arial"/>
          <w:sz w:val="24"/>
          <w:szCs w:val="24"/>
        </w:rPr>
        <w:t xml:space="preserve">and immunocompromised individuals in long term care </w:t>
      </w:r>
      <w:r w:rsidR="20783972" w:rsidRPr="472F482C">
        <w:rPr>
          <w:rFonts w:ascii="Arial" w:hAnsi="Arial" w:cs="Arial"/>
          <w:sz w:val="24"/>
          <w:szCs w:val="24"/>
        </w:rPr>
        <w:t>settings</w:t>
      </w:r>
      <w:r w:rsidRPr="472F482C">
        <w:rPr>
          <w:rFonts w:ascii="Arial" w:hAnsi="Arial" w:cs="Arial"/>
          <w:sz w:val="24"/>
          <w:szCs w:val="24"/>
        </w:rPr>
        <w:t>.</w:t>
      </w:r>
    </w:p>
    <w:p w14:paraId="2650F1F7" w14:textId="1062DEEA" w:rsidR="00BE5EB7" w:rsidRPr="00BE5EB7" w:rsidRDefault="00BE5EB7" w:rsidP="00BE3DB1">
      <w:pPr>
        <w:numPr>
          <w:ilvl w:val="0"/>
          <w:numId w:val="20"/>
        </w:numPr>
        <w:spacing w:after="0" w:line="240" w:lineRule="auto"/>
        <w:rPr>
          <w:rFonts w:ascii="Arial" w:hAnsi="Arial" w:cs="Arial"/>
          <w:sz w:val="24"/>
          <w:szCs w:val="24"/>
        </w:rPr>
      </w:pPr>
      <w:r w:rsidRPr="00BE5EB7">
        <w:rPr>
          <w:rFonts w:ascii="Arial" w:hAnsi="Arial" w:cs="Arial"/>
          <w:sz w:val="24"/>
          <w:szCs w:val="24"/>
        </w:rPr>
        <w:t>A comprehensive strategy is emphasized, combining prevention, testing, vaccination, and treatment to ensure the safety of residents and staff.</w:t>
      </w:r>
    </w:p>
    <w:p w14:paraId="0A5F6315" w14:textId="22F173C1" w:rsidR="00BE5EB7" w:rsidRPr="00663D9B" w:rsidRDefault="00BE3DB1" w:rsidP="00BE3DB1">
      <w:pPr>
        <w:numPr>
          <w:ilvl w:val="0"/>
          <w:numId w:val="20"/>
        </w:numPr>
        <w:spacing w:after="0" w:line="240" w:lineRule="auto"/>
        <w:rPr>
          <w:rFonts w:ascii="Arial" w:hAnsi="Arial" w:cs="Arial"/>
          <w:sz w:val="24"/>
          <w:szCs w:val="24"/>
        </w:rPr>
      </w:pPr>
      <w:r w:rsidRPr="00663D9B">
        <w:rPr>
          <w:rFonts w:ascii="Arial" w:hAnsi="Arial" w:cs="Arial"/>
          <w:sz w:val="24"/>
          <w:szCs w:val="24"/>
        </w:rPr>
        <w:t xml:space="preserve">Resources are available at </w:t>
      </w:r>
      <w:hyperlink r:id="rId14" w:history="1">
        <w:r w:rsidRPr="00663D9B">
          <w:rPr>
            <w:rStyle w:val="Hyperlink"/>
            <w:rFonts w:ascii="Arial" w:hAnsi="Arial" w:cs="Arial"/>
            <w:sz w:val="24"/>
            <w:szCs w:val="24"/>
          </w:rPr>
          <w:t>getvaccinated.us</w:t>
        </w:r>
      </w:hyperlink>
      <w:r w:rsidRPr="00663D9B">
        <w:rPr>
          <w:rFonts w:ascii="Arial" w:hAnsi="Arial" w:cs="Arial"/>
          <w:sz w:val="24"/>
          <w:szCs w:val="24"/>
        </w:rPr>
        <w:t xml:space="preserve">. </w:t>
      </w:r>
    </w:p>
    <w:p w14:paraId="3C4EB0EA" w14:textId="77777777" w:rsidR="00BE3DB1" w:rsidRPr="00BE5EB7" w:rsidRDefault="00BE3DB1" w:rsidP="00BE3DB1">
      <w:pPr>
        <w:spacing w:after="0" w:line="240" w:lineRule="auto"/>
        <w:ind w:left="720"/>
        <w:rPr>
          <w:rFonts w:ascii="Arial" w:hAnsi="Arial" w:cs="Arial"/>
          <w:sz w:val="28"/>
          <w:szCs w:val="28"/>
        </w:rPr>
      </w:pPr>
    </w:p>
    <w:p w14:paraId="0868C1A6" w14:textId="21336533" w:rsidR="00BE5EB7" w:rsidRPr="00BE5EB7" w:rsidRDefault="00BE5EB7" w:rsidP="00BE3DB1">
      <w:pPr>
        <w:spacing w:after="0" w:line="240" w:lineRule="auto"/>
        <w:rPr>
          <w:rFonts w:ascii="Arial" w:hAnsi="Arial" w:cs="Arial"/>
          <w:sz w:val="28"/>
          <w:szCs w:val="28"/>
        </w:rPr>
      </w:pPr>
      <w:r w:rsidRPr="00BE5EB7">
        <w:rPr>
          <w:rFonts w:ascii="Arial" w:hAnsi="Arial" w:cs="Arial"/>
          <w:b/>
          <w:bCs/>
          <w:sz w:val="28"/>
          <w:szCs w:val="28"/>
        </w:rPr>
        <w:t>Risk Less Do More (Public Education):</w:t>
      </w:r>
    </w:p>
    <w:p w14:paraId="35D9A671" w14:textId="6D920794" w:rsidR="00BE5EB7" w:rsidRPr="00BE5EB7" w:rsidRDefault="00BE5EB7" w:rsidP="00BE3DB1">
      <w:pPr>
        <w:numPr>
          <w:ilvl w:val="0"/>
          <w:numId w:val="21"/>
        </w:numPr>
        <w:spacing w:after="0" w:line="240" w:lineRule="auto"/>
        <w:rPr>
          <w:rFonts w:ascii="Arial" w:hAnsi="Arial" w:cs="Arial"/>
          <w:sz w:val="24"/>
          <w:szCs w:val="24"/>
        </w:rPr>
      </w:pPr>
      <w:r w:rsidRPr="00BE5EB7">
        <w:rPr>
          <w:rFonts w:ascii="Arial" w:hAnsi="Arial" w:cs="Arial"/>
          <w:sz w:val="24"/>
          <w:szCs w:val="24"/>
        </w:rPr>
        <w:t>The campaign aims to improve public understanding and confidence in vaccines, addressing widespread misinformation.</w:t>
      </w:r>
    </w:p>
    <w:p w14:paraId="79D30C2C" w14:textId="16399CF3" w:rsidR="00BE5EB7" w:rsidRPr="00BE5EB7" w:rsidRDefault="00BE5EB7" w:rsidP="00BE3DB1">
      <w:pPr>
        <w:numPr>
          <w:ilvl w:val="0"/>
          <w:numId w:val="21"/>
        </w:numPr>
        <w:spacing w:after="0" w:line="240" w:lineRule="auto"/>
        <w:rPr>
          <w:rFonts w:ascii="Arial" w:hAnsi="Arial" w:cs="Arial"/>
          <w:sz w:val="24"/>
          <w:szCs w:val="24"/>
        </w:rPr>
      </w:pPr>
      <w:r w:rsidRPr="00BE5EB7">
        <w:rPr>
          <w:rFonts w:ascii="Arial" w:hAnsi="Arial" w:cs="Arial"/>
          <w:sz w:val="24"/>
          <w:szCs w:val="24"/>
        </w:rPr>
        <w:t>Focuses on encouraging preventive measures, particularly vaccination, to reduce the severity of illnesses.</w:t>
      </w:r>
    </w:p>
    <w:p w14:paraId="756EBFE3" w14:textId="399FE7C6" w:rsidR="00BE3DB1" w:rsidRPr="00A430FA" w:rsidRDefault="00BE3DB1" w:rsidP="00E22071">
      <w:pPr>
        <w:pStyle w:val="ListParagraph"/>
        <w:numPr>
          <w:ilvl w:val="0"/>
          <w:numId w:val="21"/>
        </w:numPr>
        <w:spacing w:after="0" w:line="240" w:lineRule="auto"/>
        <w:rPr>
          <w:rFonts w:ascii="Arial" w:hAnsi="Arial" w:cs="Arial"/>
          <w:b/>
          <w:bCs/>
          <w:sz w:val="24"/>
          <w:szCs w:val="24"/>
        </w:rPr>
      </w:pPr>
      <w:r w:rsidRPr="00A430FA">
        <w:rPr>
          <w:rFonts w:ascii="Arial" w:hAnsi="Arial" w:cs="Arial"/>
          <w:sz w:val="24"/>
          <w:szCs w:val="24"/>
        </w:rPr>
        <w:t>Learn more at</w:t>
      </w:r>
      <w:hyperlink r:id="rId15" w:tgtFrame="_blank" w:history="1">
        <w:r w:rsidRPr="00A430FA">
          <w:rPr>
            <w:rStyle w:val="Hyperlink"/>
            <w:rFonts w:ascii="Arial" w:hAnsi="Arial" w:cs="Arial"/>
            <w:sz w:val="24"/>
            <w:szCs w:val="24"/>
          </w:rPr>
          <w:t xml:space="preserve"> RiskLessDoMore.hhs.gov</w:t>
        </w:r>
      </w:hyperlink>
      <w:r w:rsidRPr="00A430FA">
        <w:rPr>
          <w:rFonts w:ascii="Arial" w:hAnsi="Arial" w:cs="Arial"/>
          <w:sz w:val="24"/>
          <w:szCs w:val="24"/>
        </w:rPr>
        <w:t>.</w:t>
      </w:r>
    </w:p>
    <w:p w14:paraId="38C23049" w14:textId="77777777" w:rsidR="00A430FA" w:rsidRDefault="00A430FA" w:rsidP="47226499">
      <w:pPr>
        <w:spacing w:after="0"/>
        <w:rPr>
          <w:rFonts w:ascii="Arial" w:hAnsi="Arial" w:cs="Arial"/>
          <w:b/>
          <w:bCs/>
          <w:caps/>
          <w:sz w:val="36"/>
          <w:szCs w:val="36"/>
        </w:rPr>
      </w:pPr>
      <w:r w:rsidRPr="472F482C">
        <w:rPr>
          <w:rFonts w:ascii="Arial" w:hAnsi="Arial" w:cs="Arial"/>
          <w:b/>
          <w:bCs/>
          <w:caps/>
          <w:sz w:val="36"/>
          <w:szCs w:val="36"/>
        </w:rPr>
        <w:lastRenderedPageBreak/>
        <w:t>KEY Messages &amp; Talking Points</w:t>
      </w:r>
    </w:p>
    <w:p w14:paraId="3A9BFB98" w14:textId="339382E0" w:rsidR="4D40A9C5" w:rsidRDefault="4D40A9C5" w:rsidP="47226499">
      <w:pPr>
        <w:spacing w:after="0"/>
        <w:rPr>
          <w:rFonts w:ascii="Arial" w:eastAsia="Arial" w:hAnsi="Arial" w:cs="Arial"/>
          <w:b/>
          <w:bCs/>
          <w:sz w:val="28"/>
          <w:szCs w:val="28"/>
        </w:rPr>
      </w:pPr>
      <w:r w:rsidRPr="025766AD">
        <w:rPr>
          <w:rFonts w:ascii="Arial" w:eastAsia="Arial" w:hAnsi="Arial" w:cs="Arial"/>
          <w:b/>
          <w:bCs/>
          <w:sz w:val="28"/>
          <w:szCs w:val="28"/>
        </w:rPr>
        <w:t>Key Messages &amp; Talking Points</w:t>
      </w:r>
      <w:r w:rsidR="2BE09FE5" w:rsidRPr="025766AD">
        <w:rPr>
          <w:rFonts w:ascii="Arial" w:eastAsia="Arial" w:hAnsi="Arial" w:cs="Arial"/>
          <w:b/>
          <w:bCs/>
          <w:sz w:val="28"/>
          <w:szCs w:val="28"/>
        </w:rPr>
        <w:t xml:space="preserve"> for Speaking with the Media </w:t>
      </w:r>
    </w:p>
    <w:p w14:paraId="1918777B" w14:textId="061F0C15" w:rsidR="4D40A9C5" w:rsidRDefault="4D40A9C5" w:rsidP="49CCA1CC">
      <w:pPr>
        <w:spacing w:after="0"/>
      </w:pPr>
      <w:r w:rsidRPr="49CCA1CC">
        <w:rPr>
          <w:rFonts w:ascii="Arial" w:eastAsia="Arial" w:hAnsi="Arial" w:cs="Arial"/>
          <w:b/>
          <w:bCs/>
          <w:sz w:val="24"/>
          <w:szCs w:val="24"/>
        </w:rPr>
        <w:t xml:space="preserve"> </w:t>
      </w:r>
    </w:p>
    <w:p w14:paraId="75A57BA8" w14:textId="37CC1C16" w:rsidR="4D40A9C5" w:rsidRDefault="4D40A9C5" w:rsidP="00A430FA">
      <w:pPr>
        <w:spacing w:after="0"/>
      </w:pPr>
      <w:r w:rsidRPr="49CCA1CC">
        <w:rPr>
          <w:rFonts w:ascii="Arial" w:eastAsia="Arial" w:hAnsi="Arial" w:cs="Arial"/>
          <w:b/>
          <w:bCs/>
          <w:sz w:val="24"/>
          <w:szCs w:val="24"/>
        </w:rPr>
        <w:t>1. Proactive Protection for Vulnerable Populations</w:t>
      </w:r>
    </w:p>
    <w:p w14:paraId="199D12F8" w14:textId="6ED0B415" w:rsidR="4D40A9C5" w:rsidRDefault="4D40A9C5" w:rsidP="49CCA1CC">
      <w:pPr>
        <w:spacing w:after="0"/>
      </w:pPr>
      <w:r w:rsidRPr="49CCA1CC">
        <w:rPr>
          <w:rFonts w:ascii="Arial" w:eastAsia="Arial" w:hAnsi="Arial" w:cs="Arial"/>
          <w:sz w:val="24"/>
          <w:szCs w:val="24"/>
        </w:rPr>
        <w:t xml:space="preserve"> </w:t>
      </w:r>
    </w:p>
    <w:p w14:paraId="158F35BD" w14:textId="4F943098" w:rsidR="4D40A9C5" w:rsidRDefault="4D40A9C5" w:rsidP="49CCA1CC">
      <w:pPr>
        <w:spacing w:after="0"/>
      </w:pPr>
      <w:r w:rsidRPr="49CCA1CC">
        <w:rPr>
          <w:rFonts w:ascii="Arial" w:eastAsia="Arial" w:hAnsi="Arial" w:cs="Arial"/>
          <w:sz w:val="24"/>
          <w:szCs w:val="24"/>
        </w:rPr>
        <w:t>Importance of Vaccination:</w:t>
      </w:r>
    </w:p>
    <w:p w14:paraId="569D67F2" w14:textId="557A4BC0" w:rsidR="4D40A9C5" w:rsidRDefault="4D40A9C5" w:rsidP="49CCA1CC">
      <w:pPr>
        <w:pStyle w:val="ListParagraph"/>
        <w:numPr>
          <w:ilvl w:val="0"/>
          <w:numId w:val="20"/>
        </w:numPr>
        <w:tabs>
          <w:tab w:val="left" w:pos="0"/>
          <w:tab w:val="left" w:pos="720"/>
        </w:tabs>
        <w:spacing w:after="0"/>
        <w:rPr>
          <w:rFonts w:ascii="Arial" w:eastAsia="Arial" w:hAnsi="Arial" w:cs="Arial"/>
          <w:sz w:val="24"/>
          <w:szCs w:val="24"/>
        </w:rPr>
      </w:pPr>
      <w:r w:rsidRPr="49CCA1CC">
        <w:rPr>
          <w:rFonts w:ascii="Arial" w:eastAsia="Arial" w:hAnsi="Arial" w:cs="Arial"/>
          <w:sz w:val="24"/>
          <w:szCs w:val="24"/>
        </w:rPr>
        <w:t xml:space="preserve">"As we enter the fall and winter seasons, </w:t>
      </w:r>
      <w:r w:rsidR="0D34B612" w:rsidRPr="49CCA1CC">
        <w:rPr>
          <w:rFonts w:ascii="Arial" w:eastAsia="Arial" w:hAnsi="Arial" w:cs="Arial"/>
          <w:sz w:val="24"/>
          <w:szCs w:val="24"/>
        </w:rPr>
        <w:t xml:space="preserve">we </w:t>
      </w:r>
      <w:r w:rsidRPr="49CCA1CC">
        <w:rPr>
          <w:rFonts w:ascii="Arial" w:eastAsia="Arial" w:hAnsi="Arial" w:cs="Arial"/>
          <w:sz w:val="24"/>
          <w:szCs w:val="24"/>
        </w:rPr>
        <w:t xml:space="preserve">are prioritizing vaccinations for residents and staff. With COVID-19, flu, and RSV posing significant threats, especially to older adults and those with compromised immune systems, </w:t>
      </w:r>
      <w:r w:rsidR="31213525" w:rsidRPr="49CCA1CC">
        <w:rPr>
          <w:rFonts w:ascii="Arial" w:eastAsia="Arial" w:hAnsi="Arial" w:cs="Arial"/>
          <w:sz w:val="24"/>
          <w:szCs w:val="24"/>
        </w:rPr>
        <w:t>our</w:t>
      </w:r>
      <w:r w:rsidRPr="49CCA1CC">
        <w:rPr>
          <w:rFonts w:ascii="Arial" w:eastAsia="Arial" w:hAnsi="Arial" w:cs="Arial"/>
          <w:sz w:val="24"/>
          <w:szCs w:val="24"/>
        </w:rPr>
        <w:t xml:space="preserve"> proactive measures are essential."</w:t>
      </w:r>
    </w:p>
    <w:p w14:paraId="37AAD1E8" w14:textId="38F3F2B6" w:rsidR="4D40A9C5" w:rsidRDefault="4D40A9C5" w:rsidP="49CCA1CC">
      <w:pPr>
        <w:pStyle w:val="ListParagraph"/>
        <w:numPr>
          <w:ilvl w:val="0"/>
          <w:numId w:val="20"/>
        </w:numPr>
        <w:tabs>
          <w:tab w:val="left" w:pos="0"/>
          <w:tab w:val="left" w:pos="720"/>
        </w:tabs>
        <w:spacing w:after="0"/>
        <w:rPr>
          <w:rFonts w:ascii="Arial" w:eastAsia="Arial" w:hAnsi="Arial" w:cs="Arial"/>
          <w:sz w:val="24"/>
          <w:szCs w:val="24"/>
        </w:rPr>
      </w:pPr>
      <w:r w:rsidRPr="49CCA1CC">
        <w:rPr>
          <w:rFonts w:ascii="Arial" w:eastAsia="Arial" w:hAnsi="Arial" w:cs="Arial"/>
          <w:sz w:val="24"/>
          <w:szCs w:val="24"/>
        </w:rPr>
        <w:t>"Vaccination remains the most effective strategy to build immunity, reduce severe illness, and prevent hospitalizations and deaths among vulnerable populations."</w:t>
      </w:r>
    </w:p>
    <w:p w14:paraId="66DEFF8B" w14:textId="281B0CD1" w:rsidR="4D40A9C5" w:rsidRDefault="4D40A9C5" w:rsidP="49CCA1CC">
      <w:pPr>
        <w:spacing w:after="0"/>
        <w:ind w:left="720"/>
      </w:pPr>
      <w:r w:rsidRPr="49CCA1CC">
        <w:rPr>
          <w:rFonts w:ascii="Arial" w:eastAsia="Arial" w:hAnsi="Arial" w:cs="Arial"/>
          <w:sz w:val="24"/>
          <w:szCs w:val="24"/>
        </w:rPr>
        <w:t xml:space="preserve"> </w:t>
      </w:r>
    </w:p>
    <w:p w14:paraId="0A9A12D6" w14:textId="01CE838E" w:rsidR="4D40A9C5" w:rsidRDefault="4D40A9C5" w:rsidP="49CCA1CC">
      <w:pPr>
        <w:spacing w:after="0"/>
      </w:pPr>
      <w:r w:rsidRPr="49CCA1CC">
        <w:rPr>
          <w:rFonts w:ascii="Arial" w:eastAsia="Arial" w:hAnsi="Arial" w:cs="Arial"/>
          <w:b/>
          <w:bCs/>
          <w:sz w:val="24"/>
          <w:szCs w:val="24"/>
        </w:rPr>
        <w:t>2. Comprehensive Vaccination Strategy</w:t>
      </w:r>
    </w:p>
    <w:p w14:paraId="3FD1AE5F" w14:textId="78D18E7D" w:rsidR="4D40A9C5" w:rsidRDefault="4D40A9C5" w:rsidP="49CCA1CC">
      <w:pPr>
        <w:spacing w:after="0"/>
      </w:pPr>
      <w:r w:rsidRPr="49CCA1CC">
        <w:rPr>
          <w:rFonts w:ascii="Arial" w:eastAsia="Arial" w:hAnsi="Arial" w:cs="Arial"/>
          <w:sz w:val="24"/>
          <w:szCs w:val="24"/>
        </w:rPr>
        <w:t xml:space="preserve"> </w:t>
      </w:r>
    </w:p>
    <w:p w14:paraId="5E46FF6A" w14:textId="5E993194" w:rsidR="4D40A9C5" w:rsidRDefault="4D40A9C5" w:rsidP="49CCA1CC">
      <w:pPr>
        <w:spacing w:after="0"/>
      </w:pPr>
      <w:r w:rsidRPr="49CCA1CC">
        <w:rPr>
          <w:rFonts w:ascii="Arial" w:eastAsia="Arial" w:hAnsi="Arial" w:cs="Arial"/>
          <w:sz w:val="24"/>
          <w:szCs w:val="24"/>
        </w:rPr>
        <w:t>Comprehensive Preparedness:</w:t>
      </w:r>
    </w:p>
    <w:p w14:paraId="42BA9FE2" w14:textId="12F62306" w:rsidR="4D40A9C5" w:rsidRDefault="4D40A9C5" w:rsidP="49CCA1CC">
      <w:pPr>
        <w:pStyle w:val="ListParagraph"/>
        <w:numPr>
          <w:ilvl w:val="0"/>
          <w:numId w:val="12"/>
        </w:numPr>
        <w:spacing w:after="0"/>
        <w:ind w:left="360"/>
        <w:rPr>
          <w:rFonts w:ascii="Arial" w:eastAsia="Arial" w:hAnsi="Arial" w:cs="Arial"/>
          <w:sz w:val="24"/>
          <w:szCs w:val="24"/>
        </w:rPr>
      </w:pPr>
      <w:r w:rsidRPr="49CCA1CC">
        <w:rPr>
          <w:rFonts w:ascii="Arial" w:eastAsia="Arial" w:hAnsi="Arial" w:cs="Arial"/>
          <w:sz w:val="24"/>
          <w:szCs w:val="24"/>
        </w:rPr>
        <w:t>"</w:t>
      </w:r>
      <w:r w:rsidR="60F732E5" w:rsidRPr="49CCA1CC">
        <w:rPr>
          <w:rFonts w:ascii="Arial" w:eastAsia="Arial" w:hAnsi="Arial" w:cs="Arial"/>
          <w:sz w:val="24"/>
          <w:szCs w:val="24"/>
        </w:rPr>
        <w:t>We</w:t>
      </w:r>
      <w:r w:rsidRPr="49CCA1CC">
        <w:rPr>
          <w:rFonts w:ascii="Arial" w:eastAsia="Arial" w:hAnsi="Arial" w:cs="Arial"/>
          <w:sz w:val="24"/>
          <w:szCs w:val="24"/>
        </w:rPr>
        <w:t xml:space="preserve"> </w:t>
      </w:r>
      <w:r w:rsidR="39C8B63D" w:rsidRPr="49CCA1CC">
        <w:rPr>
          <w:rFonts w:ascii="Arial" w:eastAsia="Arial" w:hAnsi="Arial" w:cs="Arial"/>
          <w:sz w:val="24"/>
          <w:szCs w:val="24"/>
        </w:rPr>
        <w:t>have</w:t>
      </w:r>
      <w:r w:rsidRPr="49CCA1CC">
        <w:rPr>
          <w:rFonts w:ascii="Arial" w:eastAsia="Arial" w:hAnsi="Arial" w:cs="Arial"/>
          <w:sz w:val="24"/>
          <w:szCs w:val="24"/>
        </w:rPr>
        <w:t xml:space="preserve"> </w:t>
      </w:r>
      <w:r w:rsidR="598BE4ED" w:rsidRPr="49CCA1CC">
        <w:rPr>
          <w:rFonts w:ascii="Arial" w:eastAsia="Arial" w:hAnsi="Arial" w:cs="Arial"/>
          <w:sz w:val="24"/>
          <w:szCs w:val="24"/>
        </w:rPr>
        <w:t>adopted</w:t>
      </w:r>
      <w:r w:rsidRPr="49CCA1CC">
        <w:rPr>
          <w:rFonts w:ascii="Arial" w:eastAsia="Arial" w:hAnsi="Arial" w:cs="Arial"/>
          <w:sz w:val="24"/>
          <w:szCs w:val="24"/>
        </w:rPr>
        <w:t xml:space="preserve"> a comprehensive approach to combat respiratory viruses, seamlessly integrating vaccination, infection prevention, testing, and timely treatment into </w:t>
      </w:r>
      <w:r w:rsidR="53F7692B" w:rsidRPr="49CCA1CC">
        <w:rPr>
          <w:rFonts w:ascii="Arial" w:eastAsia="Arial" w:hAnsi="Arial" w:cs="Arial"/>
          <w:sz w:val="24"/>
          <w:szCs w:val="24"/>
        </w:rPr>
        <w:t>our</w:t>
      </w:r>
      <w:r w:rsidRPr="49CCA1CC">
        <w:rPr>
          <w:rFonts w:ascii="Arial" w:eastAsia="Arial" w:hAnsi="Arial" w:cs="Arial"/>
          <w:sz w:val="24"/>
          <w:szCs w:val="24"/>
        </w:rPr>
        <w:t xml:space="preserve"> care protocols."</w:t>
      </w:r>
    </w:p>
    <w:p w14:paraId="1B0F7709" w14:textId="115419FC" w:rsidR="4D40A9C5" w:rsidRDefault="4D40A9C5" w:rsidP="49CCA1CC">
      <w:pPr>
        <w:pStyle w:val="ListParagraph"/>
        <w:numPr>
          <w:ilvl w:val="0"/>
          <w:numId w:val="12"/>
        </w:numPr>
        <w:spacing w:after="0"/>
        <w:ind w:left="360"/>
        <w:rPr>
          <w:rFonts w:ascii="Arial" w:eastAsia="Arial" w:hAnsi="Arial" w:cs="Arial"/>
          <w:sz w:val="24"/>
          <w:szCs w:val="24"/>
        </w:rPr>
      </w:pPr>
      <w:r w:rsidRPr="49CCA1CC">
        <w:rPr>
          <w:rFonts w:ascii="Arial" w:eastAsia="Arial" w:hAnsi="Arial" w:cs="Arial"/>
          <w:sz w:val="24"/>
          <w:szCs w:val="24"/>
        </w:rPr>
        <w:t>"Our primary objective is to ensure a safe environment for both residents and staff by implementing every necessary precaution to prevent the spread of these viruses."</w:t>
      </w:r>
    </w:p>
    <w:p w14:paraId="46E2D8E9" w14:textId="11B0CDE8" w:rsidR="4D40A9C5" w:rsidRDefault="4D40A9C5" w:rsidP="49CCA1CC">
      <w:pPr>
        <w:spacing w:after="0"/>
      </w:pPr>
      <w:r w:rsidRPr="49CCA1CC">
        <w:rPr>
          <w:rFonts w:ascii="Arial" w:eastAsia="Arial" w:hAnsi="Arial" w:cs="Arial"/>
          <w:b/>
          <w:bCs/>
          <w:sz w:val="24"/>
          <w:szCs w:val="24"/>
        </w:rPr>
        <w:t xml:space="preserve"> </w:t>
      </w:r>
    </w:p>
    <w:p w14:paraId="3D2EC16B" w14:textId="627CDA78" w:rsidR="4D40A9C5" w:rsidRDefault="4D40A9C5" w:rsidP="49CCA1CC">
      <w:pPr>
        <w:spacing w:after="0"/>
      </w:pPr>
      <w:r w:rsidRPr="49CCA1CC">
        <w:rPr>
          <w:rFonts w:ascii="Arial" w:eastAsia="Arial" w:hAnsi="Arial" w:cs="Arial"/>
          <w:b/>
          <w:bCs/>
          <w:sz w:val="24"/>
          <w:szCs w:val="24"/>
        </w:rPr>
        <w:t>3. Empowering Through Education</w:t>
      </w:r>
    </w:p>
    <w:p w14:paraId="6880377E" w14:textId="2E442413" w:rsidR="4D40A9C5" w:rsidRDefault="4D40A9C5" w:rsidP="49CCA1CC">
      <w:pPr>
        <w:spacing w:after="0"/>
      </w:pPr>
      <w:r w:rsidRPr="49CCA1CC">
        <w:rPr>
          <w:rFonts w:ascii="Arial" w:eastAsia="Arial" w:hAnsi="Arial" w:cs="Arial"/>
          <w:b/>
          <w:bCs/>
          <w:sz w:val="24"/>
          <w:szCs w:val="24"/>
        </w:rPr>
        <w:t xml:space="preserve"> </w:t>
      </w:r>
    </w:p>
    <w:p w14:paraId="6AFF6AD0" w14:textId="3D08930B" w:rsidR="4D40A9C5" w:rsidRDefault="4D40A9C5" w:rsidP="49CCA1CC">
      <w:pPr>
        <w:spacing w:after="0"/>
      </w:pPr>
      <w:r w:rsidRPr="025766AD">
        <w:rPr>
          <w:rFonts w:ascii="Arial" w:eastAsia="Arial" w:hAnsi="Arial" w:cs="Arial"/>
          <w:sz w:val="24"/>
          <w:szCs w:val="24"/>
        </w:rPr>
        <w:t>Utilizing AHCA/NCAL’s #GetVaccinated and HHS’s Risk Less</w:t>
      </w:r>
      <w:r w:rsidR="264BD1E9" w:rsidRPr="025766AD">
        <w:rPr>
          <w:rFonts w:ascii="Arial" w:eastAsia="Arial" w:hAnsi="Arial" w:cs="Arial"/>
          <w:sz w:val="24"/>
          <w:szCs w:val="24"/>
        </w:rPr>
        <w:t>.</w:t>
      </w:r>
      <w:r w:rsidRPr="025766AD">
        <w:rPr>
          <w:rFonts w:ascii="Arial" w:eastAsia="Arial" w:hAnsi="Arial" w:cs="Arial"/>
          <w:sz w:val="24"/>
          <w:szCs w:val="24"/>
        </w:rPr>
        <w:t xml:space="preserve"> Do More</w:t>
      </w:r>
      <w:r w:rsidR="03C31603" w:rsidRPr="025766AD">
        <w:rPr>
          <w:rFonts w:ascii="Arial" w:eastAsia="Arial" w:hAnsi="Arial" w:cs="Arial"/>
          <w:sz w:val="24"/>
          <w:szCs w:val="24"/>
        </w:rPr>
        <w:t>.</w:t>
      </w:r>
      <w:r w:rsidRPr="025766AD">
        <w:rPr>
          <w:rFonts w:ascii="Arial" w:eastAsia="Arial" w:hAnsi="Arial" w:cs="Arial"/>
          <w:sz w:val="24"/>
          <w:szCs w:val="24"/>
        </w:rPr>
        <w:t xml:space="preserve"> Resources:</w:t>
      </w:r>
    </w:p>
    <w:p w14:paraId="42F42FFE" w14:textId="41EF15E9" w:rsidR="4D40A9C5" w:rsidRDefault="4D40A9C5" w:rsidP="49CCA1CC">
      <w:pPr>
        <w:pStyle w:val="ListParagraph"/>
        <w:numPr>
          <w:ilvl w:val="0"/>
          <w:numId w:val="10"/>
        </w:numPr>
        <w:spacing w:after="0"/>
        <w:ind w:left="360"/>
        <w:rPr>
          <w:rFonts w:ascii="Arial" w:eastAsia="Arial" w:hAnsi="Arial" w:cs="Arial"/>
          <w:sz w:val="24"/>
          <w:szCs w:val="24"/>
        </w:rPr>
      </w:pPr>
      <w:r w:rsidRPr="49CCA1CC">
        <w:rPr>
          <w:rFonts w:ascii="Arial" w:eastAsia="Arial" w:hAnsi="Arial" w:cs="Arial"/>
          <w:sz w:val="24"/>
          <w:szCs w:val="24"/>
        </w:rPr>
        <w:t xml:space="preserve">"AHCA/NCAL’s #GetVaccinated campaign offers essential tools to help </w:t>
      </w:r>
      <w:r w:rsidR="20648A5A" w:rsidRPr="49CCA1CC">
        <w:rPr>
          <w:rFonts w:ascii="Arial" w:eastAsia="Arial" w:hAnsi="Arial" w:cs="Arial"/>
          <w:sz w:val="24"/>
          <w:szCs w:val="24"/>
        </w:rPr>
        <w:t>us</w:t>
      </w:r>
      <w:r w:rsidRPr="49CCA1CC">
        <w:rPr>
          <w:rFonts w:ascii="Arial" w:eastAsia="Arial" w:hAnsi="Arial" w:cs="Arial"/>
          <w:sz w:val="24"/>
          <w:szCs w:val="24"/>
        </w:rPr>
        <w:t xml:space="preserve"> communicate the importance of vaccination effectively, ensuring that residents and staff are well-informed and prepared."</w:t>
      </w:r>
    </w:p>
    <w:p w14:paraId="2A3CA6C4" w14:textId="1F859F25" w:rsidR="4D40A9C5" w:rsidRDefault="4D40A9C5" w:rsidP="49CCA1CC">
      <w:pPr>
        <w:pStyle w:val="ListParagraph"/>
        <w:numPr>
          <w:ilvl w:val="0"/>
          <w:numId w:val="10"/>
        </w:numPr>
        <w:spacing w:after="0"/>
        <w:ind w:left="360"/>
        <w:rPr>
          <w:rFonts w:ascii="Arial" w:eastAsia="Arial" w:hAnsi="Arial" w:cs="Arial"/>
          <w:sz w:val="24"/>
          <w:szCs w:val="24"/>
        </w:rPr>
      </w:pPr>
      <w:r w:rsidRPr="025766AD">
        <w:rPr>
          <w:rFonts w:ascii="Arial" w:eastAsia="Arial" w:hAnsi="Arial" w:cs="Arial"/>
          <w:sz w:val="24"/>
          <w:szCs w:val="24"/>
        </w:rPr>
        <w:t>"</w:t>
      </w:r>
      <w:r w:rsidR="1EA43BE8" w:rsidRPr="025766AD">
        <w:rPr>
          <w:rFonts w:ascii="Arial" w:eastAsia="Arial" w:hAnsi="Arial" w:cs="Arial"/>
          <w:sz w:val="24"/>
          <w:szCs w:val="24"/>
        </w:rPr>
        <w:t>HHS</w:t>
      </w:r>
      <w:r w:rsidRPr="025766AD">
        <w:rPr>
          <w:rFonts w:ascii="Arial" w:eastAsia="Arial" w:hAnsi="Arial" w:cs="Arial"/>
          <w:sz w:val="24"/>
          <w:szCs w:val="24"/>
        </w:rPr>
        <w:t>’ Risk Less</w:t>
      </w:r>
      <w:r w:rsidR="3DE6A71F" w:rsidRPr="025766AD">
        <w:rPr>
          <w:rFonts w:ascii="Arial" w:eastAsia="Arial" w:hAnsi="Arial" w:cs="Arial"/>
          <w:sz w:val="24"/>
          <w:szCs w:val="24"/>
        </w:rPr>
        <w:t>.</w:t>
      </w:r>
      <w:r w:rsidRPr="025766AD">
        <w:rPr>
          <w:rFonts w:ascii="Arial" w:eastAsia="Arial" w:hAnsi="Arial" w:cs="Arial"/>
          <w:sz w:val="24"/>
          <w:szCs w:val="24"/>
        </w:rPr>
        <w:t xml:space="preserve"> Do More</w:t>
      </w:r>
      <w:r w:rsidR="16A81051" w:rsidRPr="025766AD">
        <w:rPr>
          <w:rFonts w:ascii="Arial" w:eastAsia="Arial" w:hAnsi="Arial" w:cs="Arial"/>
          <w:sz w:val="24"/>
          <w:szCs w:val="24"/>
        </w:rPr>
        <w:t>.</w:t>
      </w:r>
      <w:r w:rsidRPr="025766AD">
        <w:rPr>
          <w:rFonts w:ascii="Arial" w:eastAsia="Arial" w:hAnsi="Arial" w:cs="Arial"/>
          <w:sz w:val="24"/>
          <w:szCs w:val="24"/>
        </w:rPr>
        <w:t xml:space="preserve"> campaign complements these efforts by offering additional resources aimed at boosting public confidence in vaccines and encouraging preventive measures, enhancing our collective ability to protect</w:t>
      </w:r>
      <w:r w:rsidR="27643F28" w:rsidRPr="025766AD">
        <w:rPr>
          <w:rFonts w:ascii="Arial" w:eastAsia="Arial" w:hAnsi="Arial" w:cs="Arial"/>
          <w:sz w:val="24"/>
          <w:szCs w:val="24"/>
        </w:rPr>
        <w:t xml:space="preserve"> our</w:t>
      </w:r>
      <w:r w:rsidRPr="025766AD">
        <w:rPr>
          <w:rFonts w:ascii="Arial" w:eastAsia="Arial" w:hAnsi="Arial" w:cs="Arial"/>
          <w:sz w:val="24"/>
          <w:szCs w:val="24"/>
        </w:rPr>
        <w:t xml:space="preserve"> vulnerable populations."</w:t>
      </w:r>
    </w:p>
    <w:p w14:paraId="66289A27" w14:textId="6FAE3C19" w:rsidR="4D40A9C5" w:rsidRDefault="4D40A9C5" w:rsidP="49CCA1CC">
      <w:pPr>
        <w:spacing w:after="0"/>
        <w:ind w:left="720"/>
      </w:pPr>
      <w:r w:rsidRPr="49CCA1CC">
        <w:rPr>
          <w:rFonts w:ascii="Arial" w:eastAsia="Arial" w:hAnsi="Arial" w:cs="Arial"/>
          <w:b/>
          <w:bCs/>
          <w:sz w:val="24"/>
          <w:szCs w:val="24"/>
        </w:rPr>
        <w:t xml:space="preserve"> </w:t>
      </w:r>
    </w:p>
    <w:p w14:paraId="6541C6B8" w14:textId="58168CB5" w:rsidR="4D40A9C5" w:rsidRDefault="4D40A9C5" w:rsidP="49CCA1CC">
      <w:pPr>
        <w:spacing w:after="0"/>
      </w:pPr>
      <w:r w:rsidRPr="49CCA1CC">
        <w:rPr>
          <w:rFonts w:ascii="Arial" w:eastAsia="Arial" w:hAnsi="Arial" w:cs="Arial"/>
          <w:sz w:val="24"/>
          <w:szCs w:val="24"/>
        </w:rPr>
        <w:t>Engaging Residents and Families:</w:t>
      </w:r>
    </w:p>
    <w:p w14:paraId="00A7F619" w14:textId="43C2EBB5" w:rsidR="4D40A9C5" w:rsidRDefault="4D40A9C5" w:rsidP="49CCA1CC">
      <w:pPr>
        <w:pStyle w:val="ListParagraph"/>
        <w:numPr>
          <w:ilvl w:val="0"/>
          <w:numId w:val="8"/>
        </w:numPr>
        <w:spacing w:after="0"/>
        <w:ind w:left="360"/>
        <w:rPr>
          <w:rFonts w:ascii="Arial" w:eastAsia="Arial" w:hAnsi="Arial" w:cs="Arial"/>
          <w:sz w:val="24"/>
          <w:szCs w:val="24"/>
        </w:rPr>
      </w:pPr>
      <w:r w:rsidRPr="49CCA1CC">
        <w:rPr>
          <w:rFonts w:ascii="Arial" w:eastAsia="Arial" w:hAnsi="Arial" w:cs="Arial"/>
          <w:sz w:val="24"/>
          <w:szCs w:val="24"/>
        </w:rPr>
        <w:t>"Effective communication with residents and families is crucial</w:t>
      </w:r>
      <w:r w:rsidR="5231B7FA" w:rsidRPr="49CCA1CC">
        <w:rPr>
          <w:rFonts w:ascii="Arial" w:eastAsia="Arial" w:hAnsi="Arial" w:cs="Arial"/>
          <w:sz w:val="24"/>
          <w:szCs w:val="24"/>
        </w:rPr>
        <w:t xml:space="preserve"> </w:t>
      </w:r>
      <w:r w:rsidR="681F54F8" w:rsidRPr="49CCA1CC">
        <w:rPr>
          <w:rFonts w:ascii="Arial" w:eastAsia="Arial" w:hAnsi="Arial" w:cs="Arial"/>
          <w:sz w:val="24"/>
          <w:szCs w:val="24"/>
        </w:rPr>
        <w:t xml:space="preserve">to </w:t>
      </w:r>
      <w:r w:rsidRPr="49CCA1CC">
        <w:rPr>
          <w:rFonts w:ascii="Arial" w:eastAsia="Arial" w:hAnsi="Arial" w:cs="Arial"/>
          <w:sz w:val="24"/>
          <w:szCs w:val="24"/>
        </w:rPr>
        <w:t>address any concerns they may have."</w:t>
      </w:r>
    </w:p>
    <w:p w14:paraId="0009D9DB" w14:textId="04515280" w:rsidR="4D40A9C5" w:rsidRDefault="4D40A9C5" w:rsidP="49CCA1CC">
      <w:pPr>
        <w:pStyle w:val="ListParagraph"/>
        <w:numPr>
          <w:ilvl w:val="0"/>
          <w:numId w:val="8"/>
        </w:numPr>
        <w:spacing w:after="0"/>
        <w:ind w:left="360"/>
        <w:rPr>
          <w:rFonts w:ascii="Arial" w:eastAsia="Arial" w:hAnsi="Arial" w:cs="Arial"/>
          <w:sz w:val="24"/>
          <w:szCs w:val="24"/>
        </w:rPr>
      </w:pPr>
      <w:r w:rsidRPr="49CCA1CC">
        <w:rPr>
          <w:rFonts w:ascii="Arial" w:eastAsia="Arial" w:hAnsi="Arial" w:cs="Arial"/>
          <w:sz w:val="24"/>
          <w:szCs w:val="24"/>
        </w:rPr>
        <w:t xml:space="preserve">"Maintaining open dialogue and providing clear, accessible information </w:t>
      </w:r>
      <w:r w:rsidR="3CBF21A7" w:rsidRPr="49CCA1CC">
        <w:rPr>
          <w:rFonts w:ascii="Arial" w:eastAsia="Arial" w:hAnsi="Arial" w:cs="Arial"/>
          <w:sz w:val="24"/>
          <w:szCs w:val="24"/>
        </w:rPr>
        <w:t xml:space="preserve">can </w:t>
      </w:r>
      <w:r w:rsidR="396B8F7C" w:rsidRPr="49CCA1CC">
        <w:rPr>
          <w:rFonts w:ascii="Arial" w:eastAsia="Arial" w:hAnsi="Arial" w:cs="Arial"/>
          <w:sz w:val="24"/>
          <w:szCs w:val="24"/>
        </w:rPr>
        <w:t>help build</w:t>
      </w:r>
      <w:r w:rsidRPr="49CCA1CC">
        <w:rPr>
          <w:rFonts w:ascii="Arial" w:eastAsia="Arial" w:hAnsi="Arial" w:cs="Arial"/>
          <w:sz w:val="24"/>
          <w:szCs w:val="24"/>
        </w:rPr>
        <w:t xml:space="preserve"> trust and increas</w:t>
      </w:r>
      <w:r w:rsidR="1BA5BEF2" w:rsidRPr="49CCA1CC">
        <w:rPr>
          <w:rFonts w:ascii="Arial" w:eastAsia="Arial" w:hAnsi="Arial" w:cs="Arial"/>
          <w:sz w:val="24"/>
          <w:szCs w:val="24"/>
        </w:rPr>
        <w:t>e</w:t>
      </w:r>
      <w:r w:rsidRPr="49CCA1CC">
        <w:rPr>
          <w:rFonts w:ascii="Arial" w:eastAsia="Arial" w:hAnsi="Arial" w:cs="Arial"/>
          <w:sz w:val="24"/>
          <w:szCs w:val="24"/>
        </w:rPr>
        <w:t xml:space="preserve"> vaccin</w:t>
      </w:r>
      <w:r w:rsidR="63419305" w:rsidRPr="49CCA1CC">
        <w:rPr>
          <w:rFonts w:ascii="Arial" w:eastAsia="Arial" w:hAnsi="Arial" w:cs="Arial"/>
          <w:sz w:val="24"/>
          <w:szCs w:val="24"/>
        </w:rPr>
        <w:t>ations</w:t>
      </w:r>
      <w:r w:rsidRPr="49CCA1CC">
        <w:rPr>
          <w:rFonts w:ascii="Arial" w:eastAsia="Arial" w:hAnsi="Arial" w:cs="Arial"/>
          <w:sz w:val="24"/>
          <w:szCs w:val="24"/>
        </w:rPr>
        <w:t>."</w:t>
      </w:r>
    </w:p>
    <w:p w14:paraId="4030204A" w14:textId="2753FAD0" w:rsidR="4D40A9C5" w:rsidRDefault="4D40A9C5" w:rsidP="49CCA1CC">
      <w:pPr>
        <w:spacing w:after="0"/>
        <w:ind w:left="720"/>
      </w:pPr>
      <w:r w:rsidRPr="472F482C">
        <w:rPr>
          <w:rFonts w:ascii="Arial" w:eastAsia="Arial" w:hAnsi="Arial" w:cs="Arial"/>
          <w:b/>
          <w:bCs/>
          <w:sz w:val="24"/>
          <w:szCs w:val="24"/>
        </w:rPr>
        <w:t xml:space="preserve"> </w:t>
      </w:r>
    </w:p>
    <w:p w14:paraId="57316E4A" w14:textId="5C5C00E8" w:rsidR="472F482C" w:rsidRDefault="472F482C">
      <w:r>
        <w:br w:type="page"/>
      </w:r>
    </w:p>
    <w:p w14:paraId="3F5B1FF8" w14:textId="4D804C42" w:rsidR="4D40A9C5" w:rsidRDefault="4D40A9C5" w:rsidP="49CCA1CC">
      <w:pPr>
        <w:spacing w:after="0"/>
      </w:pPr>
      <w:r w:rsidRPr="49CCA1CC">
        <w:rPr>
          <w:rFonts w:ascii="Arial" w:eastAsia="Arial" w:hAnsi="Arial" w:cs="Arial"/>
          <w:b/>
          <w:bCs/>
          <w:sz w:val="24"/>
          <w:szCs w:val="24"/>
        </w:rPr>
        <w:lastRenderedPageBreak/>
        <w:t>4. Strengthening Community Health</w:t>
      </w:r>
    </w:p>
    <w:p w14:paraId="1170C500" w14:textId="62C36674" w:rsidR="4D40A9C5" w:rsidRDefault="4D40A9C5" w:rsidP="49CCA1CC">
      <w:pPr>
        <w:spacing w:after="0"/>
      </w:pPr>
      <w:r w:rsidRPr="49CCA1CC">
        <w:rPr>
          <w:rFonts w:ascii="Arial" w:eastAsia="Arial" w:hAnsi="Arial" w:cs="Arial"/>
          <w:sz w:val="24"/>
          <w:szCs w:val="24"/>
        </w:rPr>
        <w:t xml:space="preserve"> </w:t>
      </w:r>
    </w:p>
    <w:p w14:paraId="58073115" w14:textId="272D9463" w:rsidR="4D40A9C5" w:rsidRDefault="4D40A9C5" w:rsidP="49CCA1CC">
      <w:pPr>
        <w:spacing w:after="0"/>
      </w:pPr>
      <w:r w:rsidRPr="49CCA1CC">
        <w:rPr>
          <w:rFonts w:ascii="Arial" w:eastAsia="Arial" w:hAnsi="Arial" w:cs="Arial"/>
          <w:sz w:val="24"/>
          <w:szCs w:val="24"/>
        </w:rPr>
        <w:t>Collaboration and Partnerships:</w:t>
      </w:r>
    </w:p>
    <w:p w14:paraId="29A85571" w14:textId="4470E0E9" w:rsidR="4D40A9C5" w:rsidRDefault="4D40A9C5" w:rsidP="49CCA1CC">
      <w:pPr>
        <w:pStyle w:val="ListParagraph"/>
        <w:numPr>
          <w:ilvl w:val="0"/>
          <w:numId w:val="6"/>
        </w:numPr>
        <w:spacing w:after="0"/>
        <w:ind w:left="360"/>
        <w:rPr>
          <w:rFonts w:ascii="Arial" w:eastAsia="Arial" w:hAnsi="Arial" w:cs="Arial"/>
          <w:sz w:val="24"/>
          <w:szCs w:val="24"/>
        </w:rPr>
      </w:pPr>
      <w:r w:rsidRPr="49CCA1CC">
        <w:rPr>
          <w:rFonts w:ascii="Arial" w:eastAsia="Arial" w:hAnsi="Arial" w:cs="Arial"/>
          <w:sz w:val="24"/>
          <w:szCs w:val="24"/>
        </w:rPr>
        <w:t xml:space="preserve">"We are partnering with health agencies and stakeholders to streamline vaccine access </w:t>
      </w:r>
      <w:r w:rsidR="18A93557" w:rsidRPr="49CCA1CC">
        <w:rPr>
          <w:rFonts w:ascii="Arial" w:eastAsia="Arial" w:hAnsi="Arial" w:cs="Arial"/>
          <w:sz w:val="24"/>
          <w:szCs w:val="24"/>
        </w:rPr>
        <w:t xml:space="preserve">in our </w:t>
      </w:r>
      <w:r w:rsidRPr="49CCA1CC">
        <w:rPr>
          <w:rFonts w:ascii="Arial" w:eastAsia="Arial" w:hAnsi="Arial" w:cs="Arial"/>
          <w:sz w:val="24"/>
          <w:szCs w:val="24"/>
        </w:rPr>
        <w:t>for facilities, ensuring vaccines are readily available and administered efficiently."</w:t>
      </w:r>
    </w:p>
    <w:p w14:paraId="50037EFC" w14:textId="161FAADA" w:rsidR="4D40A9C5" w:rsidRDefault="4D40A9C5" w:rsidP="49CCA1CC">
      <w:pPr>
        <w:pStyle w:val="ListParagraph"/>
        <w:numPr>
          <w:ilvl w:val="0"/>
          <w:numId w:val="6"/>
        </w:numPr>
        <w:spacing w:after="0"/>
        <w:ind w:left="360"/>
        <w:rPr>
          <w:rFonts w:ascii="Arial" w:eastAsia="Arial" w:hAnsi="Arial" w:cs="Arial"/>
          <w:sz w:val="24"/>
          <w:szCs w:val="24"/>
        </w:rPr>
      </w:pPr>
      <w:r w:rsidRPr="025766AD">
        <w:rPr>
          <w:rFonts w:ascii="Arial" w:eastAsia="Arial" w:hAnsi="Arial" w:cs="Arial"/>
          <w:sz w:val="24"/>
          <w:szCs w:val="24"/>
        </w:rPr>
        <w:t xml:space="preserve">"By working together, we can </w:t>
      </w:r>
      <w:r w:rsidR="639C175B" w:rsidRPr="025766AD">
        <w:rPr>
          <w:rFonts w:ascii="Arial" w:eastAsia="Arial" w:hAnsi="Arial" w:cs="Arial"/>
          <w:sz w:val="24"/>
          <w:szCs w:val="24"/>
        </w:rPr>
        <w:t xml:space="preserve">help </w:t>
      </w:r>
      <w:r w:rsidRPr="025766AD">
        <w:rPr>
          <w:rFonts w:ascii="Arial" w:eastAsia="Arial" w:hAnsi="Arial" w:cs="Arial"/>
          <w:sz w:val="24"/>
          <w:szCs w:val="24"/>
        </w:rPr>
        <w:t xml:space="preserve">protect </w:t>
      </w:r>
      <w:r w:rsidR="064240A2" w:rsidRPr="025766AD">
        <w:rPr>
          <w:rFonts w:ascii="Arial" w:eastAsia="Arial" w:hAnsi="Arial" w:cs="Arial"/>
          <w:sz w:val="24"/>
          <w:szCs w:val="24"/>
        </w:rPr>
        <w:t xml:space="preserve">our </w:t>
      </w:r>
      <w:r w:rsidRPr="025766AD">
        <w:rPr>
          <w:rFonts w:ascii="Arial" w:eastAsia="Arial" w:hAnsi="Arial" w:cs="Arial"/>
          <w:sz w:val="24"/>
          <w:szCs w:val="24"/>
        </w:rPr>
        <w:t>resident</w:t>
      </w:r>
      <w:r w:rsidR="1698BC87" w:rsidRPr="025766AD">
        <w:rPr>
          <w:rFonts w:ascii="Arial" w:eastAsia="Arial" w:hAnsi="Arial" w:cs="Arial"/>
          <w:sz w:val="24"/>
          <w:szCs w:val="24"/>
        </w:rPr>
        <w:t>s</w:t>
      </w:r>
      <w:r w:rsidRPr="025766AD">
        <w:rPr>
          <w:rFonts w:ascii="Arial" w:eastAsia="Arial" w:hAnsi="Arial" w:cs="Arial"/>
          <w:sz w:val="24"/>
          <w:szCs w:val="24"/>
        </w:rPr>
        <w:t xml:space="preserve"> and staff member</w:t>
      </w:r>
      <w:r w:rsidR="36483059" w:rsidRPr="025766AD">
        <w:rPr>
          <w:rFonts w:ascii="Arial" w:eastAsia="Arial" w:hAnsi="Arial" w:cs="Arial"/>
          <w:sz w:val="24"/>
          <w:szCs w:val="24"/>
        </w:rPr>
        <w:t>s</w:t>
      </w:r>
      <w:r w:rsidRPr="025766AD">
        <w:rPr>
          <w:rFonts w:ascii="Arial" w:eastAsia="Arial" w:hAnsi="Arial" w:cs="Arial"/>
          <w:sz w:val="24"/>
          <w:szCs w:val="24"/>
        </w:rPr>
        <w:t xml:space="preserve"> during </w:t>
      </w:r>
      <w:r w:rsidR="11A9C33B" w:rsidRPr="025766AD">
        <w:rPr>
          <w:rFonts w:ascii="Arial" w:eastAsia="Arial" w:hAnsi="Arial" w:cs="Arial"/>
          <w:sz w:val="24"/>
          <w:szCs w:val="24"/>
        </w:rPr>
        <w:t>the respiratory</w:t>
      </w:r>
      <w:r w:rsidRPr="025766AD">
        <w:rPr>
          <w:rFonts w:ascii="Arial" w:eastAsia="Arial" w:hAnsi="Arial" w:cs="Arial"/>
          <w:sz w:val="24"/>
          <w:szCs w:val="24"/>
        </w:rPr>
        <w:t xml:space="preserve"> virus season, contributing significantly to the overall health of our communities."</w:t>
      </w:r>
    </w:p>
    <w:p w14:paraId="3783A71B" w14:textId="6C47AA55" w:rsidR="4D40A9C5" w:rsidRDefault="4D40A9C5" w:rsidP="49CCA1CC">
      <w:pPr>
        <w:spacing w:after="0"/>
        <w:ind w:left="360"/>
      </w:pPr>
      <w:r w:rsidRPr="49CCA1CC">
        <w:rPr>
          <w:rFonts w:ascii="Arial" w:eastAsia="Arial" w:hAnsi="Arial" w:cs="Arial"/>
          <w:sz w:val="24"/>
          <w:szCs w:val="24"/>
        </w:rPr>
        <w:t xml:space="preserve"> </w:t>
      </w:r>
    </w:p>
    <w:p w14:paraId="50079B24" w14:textId="7314FD79" w:rsidR="4D40A9C5" w:rsidRDefault="4D40A9C5" w:rsidP="49CCA1CC">
      <w:pPr>
        <w:spacing w:after="0"/>
      </w:pPr>
      <w:r w:rsidRPr="49CCA1CC">
        <w:rPr>
          <w:rFonts w:ascii="Arial" w:eastAsia="Arial" w:hAnsi="Arial" w:cs="Arial"/>
          <w:b/>
          <w:bCs/>
          <w:sz w:val="24"/>
          <w:szCs w:val="24"/>
        </w:rPr>
        <w:t>5. Leadership in Public Health</w:t>
      </w:r>
    </w:p>
    <w:p w14:paraId="663425A2" w14:textId="3E6C0BB8" w:rsidR="4D40A9C5" w:rsidRDefault="4D40A9C5" w:rsidP="49CCA1CC">
      <w:pPr>
        <w:spacing w:after="0"/>
      </w:pPr>
      <w:r w:rsidRPr="49CCA1CC">
        <w:rPr>
          <w:rFonts w:ascii="Arial" w:eastAsia="Arial" w:hAnsi="Arial" w:cs="Arial"/>
          <w:sz w:val="24"/>
          <w:szCs w:val="24"/>
        </w:rPr>
        <w:t xml:space="preserve"> </w:t>
      </w:r>
    </w:p>
    <w:p w14:paraId="66CD3D94" w14:textId="69C61A68" w:rsidR="4D40A9C5" w:rsidRDefault="4D40A9C5" w:rsidP="49CCA1CC">
      <w:pPr>
        <w:spacing w:after="0"/>
      </w:pPr>
      <w:r w:rsidRPr="49CCA1CC">
        <w:rPr>
          <w:rFonts w:ascii="Arial" w:eastAsia="Arial" w:hAnsi="Arial" w:cs="Arial"/>
          <w:sz w:val="24"/>
          <w:szCs w:val="24"/>
        </w:rPr>
        <w:t>Monitoring and Reporting:</w:t>
      </w:r>
    </w:p>
    <w:p w14:paraId="376E545F" w14:textId="526B2CE2" w:rsidR="4D40A9C5" w:rsidRDefault="4D40A9C5" w:rsidP="49CCA1CC">
      <w:pPr>
        <w:pStyle w:val="ListParagraph"/>
        <w:numPr>
          <w:ilvl w:val="0"/>
          <w:numId w:val="4"/>
        </w:numPr>
        <w:spacing w:after="0"/>
        <w:ind w:left="360"/>
        <w:rPr>
          <w:rFonts w:ascii="Arial" w:eastAsia="Arial" w:hAnsi="Arial" w:cs="Arial"/>
          <w:sz w:val="24"/>
          <w:szCs w:val="24"/>
        </w:rPr>
      </w:pPr>
      <w:r w:rsidRPr="49CCA1CC">
        <w:rPr>
          <w:rFonts w:ascii="Arial" w:eastAsia="Arial" w:hAnsi="Arial" w:cs="Arial"/>
          <w:sz w:val="24"/>
          <w:szCs w:val="24"/>
        </w:rPr>
        <w:t>"</w:t>
      </w:r>
      <w:r w:rsidR="74A63E01" w:rsidRPr="49CCA1CC">
        <w:rPr>
          <w:rFonts w:ascii="Arial" w:eastAsia="Arial" w:hAnsi="Arial" w:cs="Arial"/>
          <w:sz w:val="24"/>
          <w:szCs w:val="24"/>
        </w:rPr>
        <w:t>We</w:t>
      </w:r>
      <w:r w:rsidRPr="49CCA1CC">
        <w:rPr>
          <w:rFonts w:ascii="Arial" w:eastAsia="Arial" w:hAnsi="Arial" w:cs="Arial"/>
          <w:sz w:val="24"/>
          <w:szCs w:val="24"/>
        </w:rPr>
        <w:t xml:space="preserve"> are closely monitoring vaccination rates and reporting progress."</w:t>
      </w:r>
    </w:p>
    <w:p w14:paraId="454CDA4C" w14:textId="7101EA3D" w:rsidR="4D40A9C5" w:rsidRDefault="4D40A9C5" w:rsidP="49CCA1CC">
      <w:pPr>
        <w:pStyle w:val="ListParagraph"/>
        <w:numPr>
          <w:ilvl w:val="0"/>
          <w:numId w:val="4"/>
        </w:numPr>
        <w:spacing w:after="0"/>
        <w:ind w:left="360"/>
        <w:rPr>
          <w:rFonts w:ascii="Arial" w:eastAsia="Arial" w:hAnsi="Arial" w:cs="Arial"/>
          <w:sz w:val="24"/>
          <w:szCs w:val="24"/>
        </w:rPr>
      </w:pPr>
      <w:r w:rsidRPr="49CCA1CC">
        <w:rPr>
          <w:rFonts w:ascii="Arial" w:eastAsia="Arial" w:hAnsi="Arial" w:cs="Arial"/>
          <w:sz w:val="24"/>
          <w:szCs w:val="24"/>
        </w:rPr>
        <w:t xml:space="preserve">"Ongoing data collection and sharing are crucial for refining strategies and maintaining high vaccination coverage, reinforcing our </w:t>
      </w:r>
      <w:r w:rsidR="072179C3" w:rsidRPr="49CCA1CC">
        <w:rPr>
          <w:rFonts w:ascii="Arial" w:eastAsia="Arial" w:hAnsi="Arial" w:cs="Arial"/>
          <w:sz w:val="24"/>
          <w:szCs w:val="24"/>
        </w:rPr>
        <w:t>contribution</w:t>
      </w:r>
      <w:r w:rsidRPr="49CCA1CC">
        <w:rPr>
          <w:rFonts w:ascii="Arial" w:eastAsia="Arial" w:hAnsi="Arial" w:cs="Arial"/>
          <w:sz w:val="24"/>
          <w:szCs w:val="24"/>
        </w:rPr>
        <w:t xml:space="preserve"> in public health."</w:t>
      </w:r>
    </w:p>
    <w:p w14:paraId="767A3CBA" w14:textId="20AABE3F" w:rsidR="4D40A9C5" w:rsidRDefault="4D40A9C5" w:rsidP="49CCA1CC">
      <w:pPr>
        <w:spacing w:after="0"/>
      </w:pPr>
      <w:r w:rsidRPr="49CCA1CC">
        <w:rPr>
          <w:rFonts w:ascii="Arial" w:eastAsia="Arial" w:hAnsi="Arial" w:cs="Arial"/>
          <w:sz w:val="24"/>
          <w:szCs w:val="24"/>
        </w:rPr>
        <w:t xml:space="preserve"> </w:t>
      </w:r>
    </w:p>
    <w:p w14:paraId="0EE359A0" w14:textId="6EEBEB43" w:rsidR="4D40A9C5" w:rsidRDefault="4D40A9C5" w:rsidP="49CCA1CC">
      <w:pPr>
        <w:spacing w:after="0"/>
      </w:pPr>
      <w:r w:rsidRPr="49CCA1CC">
        <w:rPr>
          <w:rFonts w:ascii="Arial" w:eastAsia="Arial" w:hAnsi="Arial" w:cs="Arial"/>
          <w:sz w:val="24"/>
          <w:szCs w:val="24"/>
        </w:rPr>
        <w:t>Continuous Education and Advocacy:</w:t>
      </w:r>
    </w:p>
    <w:p w14:paraId="4DB32E9D" w14:textId="6781AAAB" w:rsidR="4D40A9C5" w:rsidRDefault="4D40A9C5" w:rsidP="49CCA1CC">
      <w:pPr>
        <w:pStyle w:val="ListParagraph"/>
        <w:numPr>
          <w:ilvl w:val="0"/>
          <w:numId w:val="2"/>
        </w:numPr>
        <w:spacing w:after="0"/>
        <w:ind w:left="360"/>
        <w:rPr>
          <w:rFonts w:ascii="Arial" w:eastAsia="Arial" w:hAnsi="Arial" w:cs="Arial"/>
          <w:sz w:val="24"/>
          <w:szCs w:val="24"/>
        </w:rPr>
      </w:pPr>
      <w:r w:rsidRPr="49CCA1CC">
        <w:rPr>
          <w:rFonts w:ascii="Arial" w:eastAsia="Arial" w:hAnsi="Arial" w:cs="Arial"/>
          <w:sz w:val="24"/>
          <w:szCs w:val="24"/>
        </w:rPr>
        <w:t>"Ongoing education and advocacy are essential to sustaining vaccination efforts. We must continue to promote vaccination to maintain momentum and ensure lasting protection for everyone</w:t>
      </w:r>
      <w:r w:rsidR="3209420F" w:rsidRPr="49CCA1CC">
        <w:rPr>
          <w:rFonts w:ascii="Arial" w:eastAsia="Arial" w:hAnsi="Arial" w:cs="Arial"/>
          <w:sz w:val="24"/>
          <w:szCs w:val="24"/>
        </w:rPr>
        <w:t xml:space="preserve"> especially our most vulnerable residents</w:t>
      </w:r>
      <w:r w:rsidRPr="49CCA1CC">
        <w:rPr>
          <w:rFonts w:ascii="Arial" w:eastAsia="Arial" w:hAnsi="Arial" w:cs="Arial"/>
          <w:sz w:val="24"/>
          <w:szCs w:val="24"/>
        </w:rPr>
        <w:t>."</w:t>
      </w:r>
    </w:p>
    <w:p w14:paraId="744A3B66" w14:textId="140D2B7C" w:rsidR="4D40A9C5" w:rsidRDefault="4D40A9C5" w:rsidP="49CCA1CC">
      <w:pPr>
        <w:pStyle w:val="ListParagraph"/>
        <w:numPr>
          <w:ilvl w:val="0"/>
          <w:numId w:val="2"/>
        </w:numPr>
        <w:spacing w:after="0"/>
        <w:ind w:left="360"/>
        <w:rPr>
          <w:rFonts w:ascii="Arial" w:eastAsia="Arial" w:hAnsi="Arial" w:cs="Arial"/>
          <w:sz w:val="24"/>
          <w:szCs w:val="24"/>
        </w:rPr>
      </w:pPr>
      <w:r w:rsidRPr="49CCA1CC">
        <w:rPr>
          <w:rFonts w:ascii="Arial" w:eastAsia="Arial" w:hAnsi="Arial" w:cs="Arial"/>
          <w:sz w:val="24"/>
          <w:szCs w:val="24"/>
        </w:rPr>
        <w:t>"Vaccines play a critical role in preventing severe illness, especially as new vaccine recommendations become available."</w:t>
      </w:r>
    </w:p>
    <w:p w14:paraId="2D8A53E7" w14:textId="52B8A559" w:rsidR="49CCA1CC" w:rsidRDefault="49CCA1CC" w:rsidP="49CCA1CC">
      <w:pPr>
        <w:spacing w:after="0" w:line="240" w:lineRule="auto"/>
        <w:rPr>
          <w:rFonts w:ascii="Arial" w:hAnsi="Arial" w:cs="Arial"/>
          <w:b/>
          <w:bCs/>
          <w:sz w:val="24"/>
          <w:szCs w:val="24"/>
        </w:rPr>
      </w:pPr>
    </w:p>
    <w:p w14:paraId="69CBA11C" w14:textId="77777777" w:rsidR="00397C62" w:rsidRPr="00663D9B" w:rsidRDefault="00397C62" w:rsidP="00BE3DB1">
      <w:pPr>
        <w:spacing w:after="0" w:line="240" w:lineRule="auto"/>
        <w:rPr>
          <w:rFonts w:ascii="Arial" w:hAnsi="Arial" w:cs="Arial"/>
          <w:sz w:val="24"/>
          <w:szCs w:val="24"/>
        </w:rPr>
      </w:pPr>
    </w:p>
    <w:p w14:paraId="5FE5705C" w14:textId="77777777" w:rsidR="00663D9B" w:rsidRPr="00663D9B" w:rsidRDefault="00663D9B" w:rsidP="00BE3DB1">
      <w:pPr>
        <w:spacing w:after="0" w:line="240" w:lineRule="auto"/>
        <w:rPr>
          <w:rFonts w:ascii="Arial" w:hAnsi="Arial" w:cs="Arial"/>
          <w:sz w:val="24"/>
          <w:szCs w:val="24"/>
        </w:rPr>
      </w:pPr>
    </w:p>
    <w:p w14:paraId="2754FCCE" w14:textId="517DB7D4" w:rsidR="00347127" w:rsidRDefault="00347127">
      <w:pPr>
        <w:rPr>
          <w:rFonts w:ascii="Arial" w:hAnsi="Arial" w:cs="Arial"/>
          <w:sz w:val="24"/>
          <w:szCs w:val="24"/>
        </w:rPr>
      </w:pPr>
      <w:r>
        <w:rPr>
          <w:rFonts w:ascii="Arial" w:hAnsi="Arial" w:cs="Arial"/>
          <w:sz w:val="24"/>
          <w:szCs w:val="24"/>
        </w:rPr>
        <w:br w:type="page"/>
      </w:r>
    </w:p>
    <w:p w14:paraId="79CCECEC" w14:textId="77777777" w:rsidR="00A430FA" w:rsidRDefault="00A430FA" w:rsidP="00A430FA">
      <w:pPr>
        <w:spacing w:after="0"/>
        <w:rPr>
          <w:rFonts w:ascii="Arial" w:eastAsia="Arial" w:hAnsi="Arial" w:cs="Arial"/>
          <w:b/>
          <w:bCs/>
          <w:sz w:val="28"/>
          <w:szCs w:val="28"/>
        </w:rPr>
      </w:pPr>
      <w:r w:rsidRPr="472F482C">
        <w:rPr>
          <w:rFonts w:ascii="Arial" w:hAnsi="Arial" w:cs="Arial"/>
          <w:b/>
          <w:bCs/>
          <w:caps/>
          <w:sz w:val="36"/>
          <w:szCs w:val="36"/>
        </w:rPr>
        <w:lastRenderedPageBreak/>
        <w:t>QUESTIONS &amp; ANSWERS</w:t>
      </w:r>
    </w:p>
    <w:p w14:paraId="465FC99A" w14:textId="10DA2F80" w:rsidR="0200DC24" w:rsidRDefault="0200DC24" w:rsidP="472F482C">
      <w:pPr>
        <w:spacing w:after="0" w:line="240" w:lineRule="auto"/>
        <w:rPr>
          <w:rFonts w:ascii="Arial" w:hAnsi="Arial" w:cs="Arial"/>
          <w:sz w:val="24"/>
          <w:szCs w:val="24"/>
        </w:rPr>
      </w:pPr>
      <w:r w:rsidRPr="472F482C">
        <w:rPr>
          <w:rFonts w:ascii="Arial" w:hAnsi="Arial" w:cs="Arial"/>
          <w:sz w:val="24"/>
          <w:szCs w:val="24"/>
        </w:rPr>
        <w:t xml:space="preserve">The following questions and answers can help </w:t>
      </w:r>
      <w:r w:rsidR="66F2B22E" w:rsidRPr="472F482C">
        <w:rPr>
          <w:rFonts w:ascii="Arial" w:hAnsi="Arial" w:cs="Arial"/>
          <w:sz w:val="24"/>
          <w:szCs w:val="24"/>
        </w:rPr>
        <w:t xml:space="preserve">providers </w:t>
      </w:r>
      <w:r w:rsidR="01A4A5D4" w:rsidRPr="472F482C">
        <w:rPr>
          <w:rFonts w:ascii="Arial" w:hAnsi="Arial" w:cs="Arial"/>
          <w:sz w:val="24"/>
          <w:szCs w:val="24"/>
        </w:rPr>
        <w:t>with</w:t>
      </w:r>
      <w:r w:rsidRPr="472F482C">
        <w:rPr>
          <w:rFonts w:ascii="Arial" w:hAnsi="Arial" w:cs="Arial"/>
          <w:sz w:val="24"/>
          <w:szCs w:val="24"/>
        </w:rPr>
        <w:t xml:space="preserve"> </w:t>
      </w:r>
      <w:r w:rsidR="49BEB170" w:rsidRPr="472F482C">
        <w:rPr>
          <w:rFonts w:ascii="Arial" w:hAnsi="Arial" w:cs="Arial"/>
          <w:sz w:val="24"/>
          <w:szCs w:val="24"/>
        </w:rPr>
        <w:t>inquiries from the press</w:t>
      </w:r>
      <w:r w:rsidR="1C962F4F" w:rsidRPr="472F482C">
        <w:rPr>
          <w:rFonts w:ascii="Arial" w:hAnsi="Arial" w:cs="Arial"/>
          <w:sz w:val="24"/>
          <w:szCs w:val="24"/>
        </w:rPr>
        <w:t xml:space="preserve"> during the season.</w:t>
      </w:r>
    </w:p>
    <w:p w14:paraId="6DE5A560" w14:textId="77777777" w:rsidR="00663D9B" w:rsidRPr="00663D9B" w:rsidRDefault="00663D9B" w:rsidP="49CCA1CC">
      <w:pPr>
        <w:spacing w:after="0" w:line="240" w:lineRule="auto"/>
        <w:rPr>
          <w:rFonts w:ascii="Arial" w:hAnsi="Arial" w:cs="Arial"/>
          <w:sz w:val="24"/>
          <w:szCs w:val="24"/>
        </w:rPr>
      </w:pPr>
    </w:p>
    <w:p w14:paraId="6A3268C5" w14:textId="1CC2CD59" w:rsidR="00663D9B" w:rsidRPr="00347127" w:rsidRDefault="00663D9B" w:rsidP="00C11CF2">
      <w:pPr>
        <w:spacing w:after="0" w:line="240" w:lineRule="auto"/>
        <w:rPr>
          <w:rFonts w:ascii="Arial" w:hAnsi="Arial" w:cs="Arial"/>
          <w:b/>
          <w:bCs/>
          <w:sz w:val="24"/>
          <w:szCs w:val="24"/>
        </w:rPr>
      </w:pPr>
      <w:r w:rsidRPr="00663D9B">
        <w:rPr>
          <w:rFonts w:ascii="Arial" w:hAnsi="Arial" w:cs="Arial"/>
          <w:b/>
          <w:bCs/>
          <w:sz w:val="24"/>
          <w:szCs w:val="24"/>
        </w:rPr>
        <w:t xml:space="preserve">Question: </w:t>
      </w:r>
      <w:r w:rsidRPr="00663D9B">
        <w:rPr>
          <w:rFonts w:ascii="Arial" w:hAnsi="Arial" w:cs="Arial"/>
          <w:b/>
          <w:bCs/>
          <w:i/>
          <w:iCs/>
          <w:sz w:val="24"/>
          <w:szCs w:val="24"/>
        </w:rPr>
        <w:t>What is your facility doing to ensure high vaccination rates among residents and staff?</w:t>
      </w:r>
      <w:r w:rsidRPr="00663D9B">
        <w:rPr>
          <w:rFonts w:ascii="Arial" w:hAnsi="Arial" w:cs="Arial"/>
          <w:b/>
          <w:bCs/>
          <w:sz w:val="24"/>
          <w:szCs w:val="24"/>
        </w:rPr>
        <w:t xml:space="preserve"> </w:t>
      </w:r>
    </w:p>
    <w:p w14:paraId="77AB27C6" w14:textId="77777777" w:rsidR="00663D9B" w:rsidRPr="00A52AE6" w:rsidRDefault="00663D9B" w:rsidP="00C11CF2">
      <w:pPr>
        <w:spacing w:after="0" w:line="240" w:lineRule="auto"/>
        <w:rPr>
          <w:rFonts w:ascii="Arial" w:hAnsi="Arial" w:cs="Arial"/>
          <w:sz w:val="24"/>
          <w:szCs w:val="24"/>
        </w:rPr>
      </w:pPr>
    </w:p>
    <w:p w14:paraId="5CD292F6" w14:textId="7F1E928E" w:rsidR="00663D9B" w:rsidRPr="00C11CF2" w:rsidRDefault="00663D9B" w:rsidP="00C11CF2">
      <w:pPr>
        <w:spacing w:after="0" w:line="240" w:lineRule="auto"/>
        <w:rPr>
          <w:rFonts w:ascii="Arial" w:hAnsi="Arial" w:cs="Arial"/>
          <w:sz w:val="24"/>
          <w:szCs w:val="24"/>
        </w:rPr>
      </w:pPr>
      <w:r w:rsidRPr="472F482C">
        <w:rPr>
          <w:rFonts w:ascii="Arial" w:hAnsi="Arial" w:cs="Arial"/>
          <w:b/>
          <w:bCs/>
          <w:sz w:val="24"/>
          <w:szCs w:val="24"/>
        </w:rPr>
        <w:t>Response:</w:t>
      </w:r>
      <w:r w:rsidRPr="472F482C">
        <w:rPr>
          <w:rFonts w:ascii="Arial" w:hAnsi="Arial" w:cs="Arial"/>
          <w:sz w:val="24"/>
          <w:szCs w:val="24"/>
        </w:rPr>
        <w:t xml:space="preserve"> "We’ve implemented a comprehensive vaccination strategy, combining education</w:t>
      </w:r>
      <w:r w:rsidR="5D99F123" w:rsidRPr="472F482C">
        <w:rPr>
          <w:rFonts w:ascii="Arial" w:hAnsi="Arial" w:cs="Arial"/>
          <w:sz w:val="24"/>
          <w:szCs w:val="24"/>
        </w:rPr>
        <w:t xml:space="preserve"> to each resident about the value of </w:t>
      </w:r>
      <w:r w:rsidR="3E0E28E6" w:rsidRPr="472F482C">
        <w:rPr>
          <w:rFonts w:ascii="Arial" w:hAnsi="Arial" w:cs="Arial"/>
          <w:sz w:val="24"/>
          <w:szCs w:val="24"/>
        </w:rPr>
        <w:t>the</w:t>
      </w:r>
      <w:r w:rsidR="5D99F123" w:rsidRPr="472F482C">
        <w:rPr>
          <w:rFonts w:ascii="Arial" w:hAnsi="Arial" w:cs="Arial"/>
          <w:sz w:val="24"/>
          <w:szCs w:val="24"/>
        </w:rPr>
        <w:t xml:space="preserve"> vaccine</w:t>
      </w:r>
      <w:r w:rsidRPr="472F482C">
        <w:rPr>
          <w:rFonts w:ascii="Arial" w:hAnsi="Arial" w:cs="Arial"/>
          <w:sz w:val="24"/>
          <w:szCs w:val="24"/>
        </w:rPr>
        <w:t>, easy access to vaccines, and ongoing communication. By leveraging AHCA/NCAL's #GetVaccinated resources, we're ensuring that everyone understands the critical importance of vaccinations and has the support they need to get vaccinated."</w:t>
      </w:r>
    </w:p>
    <w:p w14:paraId="36A0A39F" w14:textId="77777777" w:rsidR="00663D9B" w:rsidRPr="00663D9B" w:rsidRDefault="00663D9B" w:rsidP="00C11CF2">
      <w:pPr>
        <w:spacing w:after="0" w:line="240" w:lineRule="auto"/>
        <w:ind w:left="-720"/>
        <w:rPr>
          <w:rFonts w:ascii="Arial" w:hAnsi="Arial" w:cs="Arial"/>
          <w:sz w:val="24"/>
          <w:szCs w:val="24"/>
        </w:rPr>
      </w:pPr>
    </w:p>
    <w:p w14:paraId="255CD08B" w14:textId="77777777" w:rsidR="00347127" w:rsidRDefault="00347127" w:rsidP="00C11CF2">
      <w:pPr>
        <w:spacing w:after="0" w:line="240" w:lineRule="auto"/>
        <w:rPr>
          <w:rFonts w:ascii="Arial" w:hAnsi="Arial" w:cs="Arial"/>
          <w:b/>
          <w:bCs/>
          <w:sz w:val="24"/>
          <w:szCs w:val="24"/>
        </w:rPr>
      </w:pPr>
    </w:p>
    <w:p w14:paraId="7FDE592B" w14:textId="2D12784E" w:rsidR="00663D9B" w:rsidRPr="00347127" w:rsidRDefault="00663D9B" w:rsidP="00C11CF2">
      <w:pPr>
        <w:spacing w:after="0" w:line="240" w:lineRule="auto"/>
        <w:rPr>
          <w:rFonts w:ascii="Arial" w:hAnsi="Arial" w:cs="Arial"/>
          <w:b/>
          <w:bCs/>
          <w:sz w:val="24"/>
          <w:szCs w:val="24"/>
        </w:rPr>
      </w:pPr>
      <w:r w:rsidRPr="472F482C">
        <w:rPr>
          <w:rFonts w:ascii="Arial" w:hAnsi="Arial" w:cs="Arial"/>
          <w:b/>
          <w:bCs/>
          <w:sz w:val="24"/>
          <w:szCs w:val="24"/>
        </w:rPr>
        <w:t xml:space="preserve">Question: </w:t>
      </w:r>
      <w:r w:rsidRPr="472F482C">
        <w:rPr>
          <w:rFonts w:ascii="Arial" w:hAnsi="Arial" w:cs="Arial"/>
          <w:b/>
          <w:bCs/>
          <w:i/>
          <w:iCs/>
          <w:sz w:val="24"/>
          <w:szCs w:val="24"/>
        </w:rPr>
        <w:t xml:space="preserve">How are you addressing concerns from residents or staff who are </w:t>
      </w:r>
      <w:r w:rsidR="7D53CF38" w:rsidRPr="472F482C">
        <w:rPr>
          <w:rFonts w:ascii="Arial" w:hAnsi="Arial" w:cs="Arial"/>
          <w:b/>
          <w:bCs/>
          <w:i/>
          <w:iCs/>
          <w:sz w:val="24"/>
          <w:szCs w:val="24"/>
        </w:rPr>
        <w:t xml:space="preserve">reluctant </w:t>
      </w:r>
      <w:r w:rsidRPr="472F482C">
        <w:rPr>
          <w:rFonts w:ascii="Arial" w:hAnsi="Arial" w:cs="Arial"/>
          <w:b/>
          <w:bCs/>
          <w:i/>
          <w:iCs/>
          <w:sz w:val="24"/>
          <w:szCs w:val="24"/>
        </w:rPr>
        <w:t>about vaccines?</w:t>
      </w:r>
      <w:r w:rsidRPr="472F482C">
        <w:rPr>
          <w:rFonts w:ascii="Arial" w:hAnsi="Arial" w:cs="Arial"/>
          <w:b/>
          <w:bCs/>
          <w:sz w:val="24"/>
          <w:szCs w:val="24"/>
        </w:rPr>
        <w:t xml:space="preserve"> </w:t>
      </w:r>
    </w:p>
    <w:p w14:paraId="49709135" w14:textId="77777777" w:rsidR="00663D9B" w:rsidRPr="00A52AE6" w:rsidRDefault="00663D9B" w:rsidP="00C11CF2">
      <w:pPr>
        <w:spacing w:after="0" w:line="240" w:lineRule="auto"/>
        <w:rPr>
          <w:rFonts w:ascii="Arial" w:hAnsi="Arial" w:cs="Arial"/>
          <w:sz w:val="24"/>
          <w:szCs w:val="24"/>
        </w:rPr>
      </w:pPr>
    </w:p>
    <w:p w14:paraId="155CE0D4" w14:textId="2701D78E" w:rsidR="00663D9B" w:rsidRPr="00C11CF2" w:rsidRDefault="00663D9B" w:rsidP="00C11CF2">
      <w:pPr>
        <w:spacing w:after="0" w:line="240" w:lineRule="auto"/>
        <w:rPr>
          <w:rFonts w:ascii="Arial" w:hAnsi="Arial" w:cs="Arial"/>
          <w:sz w:val="24"/>
          <w:szCs w:val="24"/>
        </w:rPr>
      </w:pPr>
      <w:r w:rsidRPr="472F482C">
        <w:rPr>
          <w:rFonts w:ascii="Arial" w:hAnsi="Arial" w:cs="Arial"/>
          <w:b/>
          <w:bCs/>
          <w:sz w:val="24"/>
          <w:szCs w:val="24"/>
        </w:rPr>
        <w:t>Response:</w:t>
      </w:r>
      <w:r w:rsidRPr="472F482C">
        <w:rPr>
          <w:rFonts w:ascii="Arial" w:hAnsi="Arial" w:cs="Arial"/>
          <w:sz w:val="24"/>
          <w:szCs w:val="24"/>
        </w:rPr>
        <w:t xml:space="preserve"> "We</w:t>
      </w:r>
      <w:r w:rsidR="7A7A9A1A" w:rsidRPr="472F482C">
        <w:rPr>
          <w:rFonts w:ascii="Arial" w:hAnsi="Arial" w:cs="Arial"/>
          <w:sz w:val="24"/>
          <w:szCs w:val="24"/>
        </w:rPr>
        <w:t xml:space="preserve"> seek to understand their reluctance and </w:t>
      </w:r>
      <w:r w:rsidRPr="472F482C">
        <w:rPr>
          <w:rFonts w:ascii="Arial" w:hAnsi="Arial" w:cs="Arial"/>
          <w:sz w:val="24"/>
          <w:szCs w:val="24"/>
        </w:rPr>
        <w:t>focus on open</w:t>
      </w:r>
      <w:r w:rsidR="00716C8A" w:rsidRPr="472F482C">
        <w:rPr>
          <w:rFonts w:ascii="Arial" w:hAnsi="Arial" w:cs="Arial"/>
          <w:sz w:val="24"/>
          <w:szCs w:val="24"/>
        </w:rPr>
        <w:t xml:space="preserve"> </w:t>
      </w:r>
      <w:r w:rsidRPr="472F482C">
        <w:rPr>
          <w:rFonts w:ascii="Arial" w:hAnsi="Arial" w:cs="Arial"/>
          <w:sz w:val="24"/>
          <w:szCs w:val="24"/>
        </w:rPr>
        <w:t xml:space="preserve">communication, providing clear, science-backed information. We use educational materials from </w:t>
      </w:r>
      <w:r w:rsidR="6BF47238" w:rsidRPr="472F482C">
        <w:rPr>
          <w:rFonts w:ascii="Arial" w:hAnsi="Arial" w:cs="Arial"/>
          <w:sz w:val="24"/>
          <w:szCs w:val="24"/>
        </w:rPr>
        <w:t>#</w:t>
      </w:r>
      <w:r w:rsidRPr="472F482C">
        <w:rPr>
          <w:rFonts w:ascii="Arial" w:hAnsi="Arial" w:cs="Arial"/>
          <w:sz w:val="24"/>
          <w:szCs w:val="24"/>
        </w:rPr>
        <w:t xml:space="preserve">GetVaccinated </w:t>
      </w:r>
      <w:r w:rsidR="00716C8A" w:rsidRPr="472F482C">
        <w:rPr>
          <w:rFonts w:ascii="Arial" w:hAnsi="Arial" w:cs="Arial"/>
          <w:sz w:val="24"/>
          <w:szCs w:val="24"/>
        </w:rPr>
        <w:t xml:space="preserve">and </w:t>
      </w:r>
      <w:r w:rsidR="0342FA8A" w:rsidRPr="472F482C">
        <w:rPr>
          <w:rFonts w:ascii="Arial" w:hAnsi="Arial" w:cs="Arial"/>
          <w:sz w:val="24"/>
          <w:szCs w:val="24"/>
        </w:rPr>
        <w:t>“</w:t>
      </w:r>
      <w:r w:rsidR="00716C8A" w:rsidRPr="472F482C">
        <w:rPr>
          <w:rFonts w:ascii="Arial" w:hAnsi="Arial" w:cs="Arial"/>
          <w:sz w:val="24"/>
          <w:szCs w:val="24"/>
        </w:rPr>
        <w:t>Risk Less. Do More.</w:t>
      </w:r>
      <w:r w:rsidR="04FAC729" w:rsidRPr="472F482C">
        <w:rPr>
          <w:rFonts w:ascii="Arial" w:hAnsi="Arial" w:cs="Arial"/>
          <w:sz w:val="24"/>
          <w:szCs w:val="24"/>
        </w:rPr>
        <w:t>”</w:t>
      </w:r>
      <w:r w:rsidR="00716C8A" w:rsidRPr="472F482C">
        <w:rPr>
          <w:rFonts w:ascii="Arial" w:hAnsi="Arial" w:cs="Arial"/>
          <w:sz w:val="24"/>
          <w:szCs w:val="24"/>
        </w:rPr>
        <w:t xml:space="preserve"> </w:t>
      </w:r>
      <w:r w:rsidRPr="472F482C">
        <w:rPr>
          <w:rFonts w:ascii="Arial" w:hAnsi="Arial" w:cs="Arial"/>
          <w:sz w:val="24"/>
          <w:szCs w:val="24"/>
        </w:rPr>
        <w:t>campaign</w:t>
      </w:r>
      <w:r w:rsidR="00716C8A" w:rsidRPr="472F482C">
        <w:rPr>
          <w:rFonts w:ascii="Arial" w:hAnsi="Arial" w:cs="Arial"/>
          <w:sz w:val="24"/>
          <w:szCs w:val="24"/>
        </w:rPr>
        <w:t>s</w:t>
      </w:r>
      <w:r w:rsidRPr="472F482C">
        <w:rPr>
          <w:rFonts w:ascii="Arial" w:hAnsi="Arial" w:cs="Arial"/>
          <w:sz w:val="24"/>
          <w:szCs w:val="24"/>
        </w:rPr>
        <w:t xml:space="preserve"> to address concerns and have found that open dialogue significantly increases trust and vaccine uptake."</w:t>
      </w:r>
    </w:p>
    <w:p w14:paraId="7C68544A" w14:textId="77777777" w:rsidR="00663D9B" w:rsidRPr="00663D9B" w:rsidRDefault="00663D9B" w:rsidP="00C11CF2">
      <w:pPr>
        <w:spacing w:after="0" w:line="240" w:lineRule="auto"/>
        <w:ind w:left="-720"/>
        <w:rPr>
          <w:rFonts w:ascii="Arial" w:hAnsi="Arial" w:cs="Arial"/>
          <w:sz w:val="24"/>
          <w:szCs w:val="24"/>
        </w:rPr>
      </w:pPr>
    </w:p>
    <w:p w14:paraId="0093A6B0" w14:textId="77777777" w:rsidR="00347127" w:rsidRDefault="00347127" w:rsidP="00C11CF2">
      <w:pPr>
        <w:spacing w:after="0" w:line="240" w:lineRule="auto"/>
        <w:rPr>
          <w:rFonts w:ascii="Arial" w:hAnsi="Arial" w:cs="Arial"/>
          <w:b/>
          <w:bCs/>
          <w:sz w:val="24"/>
          <w:szCs w:val="24"/>
        </w:rPr>
      </w:pPr>
    </w:p>
    <w:p w14:paraId="67C65A1D" w14:textId="74B93784" w:rsidR="00663D9B" w:rsidRPr="00347127" w:rsidRDefault="00663D9B" w:rsidP="00C11CF2">
      <w:pPr>
        <w:spacing w:after="0" w:line="240" w:lineRule="auto"/>
        <w:rPr>
          <w:rFonts w:ascii="Arial" w:hAnsi="Arial" w:cs="Arial"/>
          <w:b/>
          <w:bCs/>
          <w:sz w:val="24"/>
          <w:szCs w:val="24"/>
        </w:rPr>
      </w:pPr>
      <w:r w:rsidRPr="00663D9B">
        <w:rPr>
          <w:rFonts w:ascii="Arial" w:hAnsi="Arial" w:cs="Arial"/>
          <w:b/>
          <w:bCs/>
          <w:sz w:val="24"/>
          <w:szCs w:val="24"/>
        </w:rPr>
        <w:t xml:space="preserve">Question: </w:t>
      </w:r>
      <w:r w:rsidRPr="00663D9B">
        <w:rPr>
          <w:rFonts w:ascii="Arial" w:hAnsi="Arial" w:cs="Arial"/>
          <w:b/>
          <w:bCs/>
          <w:i/>
          <w:iCs/>
          <w:sz w:val="24"/>
          <w:szCs w:val="24"/>
        </w:rPr>
        <w:t>What steps are you taking to prevent outbreaks if vaccination rates are not as high as expected?</w:t>
      </w:r>
      <w:r w:rsidRPr="00663D9B">
        <w:rPr>
          <w:rFonts w:ascii="Arial" w:hAnsi="Arial" w:cs="Arial"/>
          <w:b/>
          <w:bCs/>
          <w:sz w:val="24"/>
          <w:szCs w:val="24"/>
        </w:rPr>
        <w:t xml:space="preserve"> </w:t>
      </w:r>
    </w:p>
    <w:p w14:paraId="12FCFA1F" w14:textId="77777777" w:rsidR="00663D9B" w:rsidRPr="00A52AE6" w:rsidRDefault="00663D9B" w:rsidP="00C11CF2">
      <w:pPr>
        <w:spacing w:after="0" w:line="240" w:lineRule="auto"/>
        <w:rPr>
          <w:rFonts w:ascii="Arial" w:hAnsi="Arial" w:cs="Arial"/>
          <w:sz w:val="24"/>
          <w:szCs w:val="24"/>
        </w:rPr>
      </w:pPr>
    </w:p>
    <w:p w14:paraId="2729E95A" w14:textId="7997B45A" w:rsidR="00663D9B" w:rsidRPr="00C11CF2" w:rsidRDefault="00663D9B" w:rsidP="00C11CF2">
      <w:pPr>
        <w:spacing w:after="0" w:line="240" w:lineRule="auto"/>
        <w:rPr>
          <w:rFonts w:ascii="Arial" w:hAnsi="Arial" w:cs="Arial"/>
          <w:sz w:val="24"/>
          <w:szCs w:val="24"/>
        </w:rPr>
      </w:pPr>
      <w:r w:rsidRPr="00C11CF2">
        <w:rPr>
          <w:rFonts w:ascii="Arial" w:hAnsi="Arial" w:cs="Arial"/>
          <w:b/>
          <w:bCs/>
          <w:sz w:val="24"/>
          <w:szCs w:val="24"/>
        </w:rPr>
        <w:t>Response:</w:t>
      </w:r>
      <w:r w:rsidRPr="00C11CF2">
        <w:rPr>
          <w:rFonts w:ascii="Arial" w:hAnsi="Arial" w:cs="Arial"/>
          <w:sz w:val="24"/>
          <w:szCs w:val="24"/>
        </w:rPr>
        <w:t xml:space="preserve"> "We’ve adopted a multi-layered approach that includes rigorous infection prevention protocols, regular testing, and access to treatment options. Vaccination is a key element, but we ensure other measures are in place to protect everyone in our facility."</w:t>
      </w:r>
    </w:p>
    <w:p w14:paraId="39282A45" w14:textId="77777777" w:rsidR="00663D9B" w:rsidRPr="00663D9B" w:rsidRDefault="00663D9B" w:rsidP="00C11CF2">
      <w:pPr>
        <w:spacing w:after="0" w:line="240" w:lineRule="auto"/>
        <w:ind w:left="-720"/>
        <w:rPr>
          <w:rFonts w:ascii="Arial" w:hAnsi="Arial" w:cs="Arial"/>
          <w:sz w:val="24"/>
          <w:szCs w:val="24"/>
        </w:rPr>
      </w:pPr>
    </w:p>
    <w:p w14:paraId="134300B4" w14:textId="77777777" w:rsidR="00347127" w:rsidRDefault="00347127" w:rsidP="00C11CF2">
      <w:pPr>
        <w:spacing w:after="0" w:line="240" w:lineRule="auto"/>
        <w:rPr>
          <w:rFonts w:ascii="Arial" w:hAnsi="Arial" w:cs="Arial"/>
          <w:b/>
          <w:bCs/>
          <w:sz w:val="24"/>
          <w:szCs w:val="24"/>
        </w:rPr>
      </w:pPr>
    </w:p>
    <w:p w14:paraId="3F6CB54B" w14:textId="485C97FB" w:rsidR="00663D9B" w:rsidRPr="00347127" w:rsidRDefault="00663D9B" w:rsidP="00C11CF2">
      <w:pPr>
        <w:spacing w:after="0" w:line="240" w:lineRule="auto"/>
        <w:rPr>
          <w:rFonts w:ascii="Arial" w:hAnsi="Arial" w:cs="Arial"/>
          <w:b/>
          <w:bCs/>
          <w:sz w:val="24"/>
          <w:szCs w:val="24"/>
        </w:rPr>
      </w:pPr>
      <w:r w:rsidRPr="00663D9B">
        <w:rPr>
          <w:rFonts w:ascii="Arial" w:hAnsi="Arial" w:cs="Arial"/>
          <w:b/>
          <w:bCs/>
          <w:sz w:val="24"/>
          <w:szCs w:val="24"/>
        </w:rPr>
        <w:t xml:space="preserve">Question: </w:t>
      </w:r>
      <w:r w:rsidRPr="00663D9B">
        <w:rPr>
          <w:rFonts w:ascii="Arial" w:hAnsi="Arial" w:cs="Arial"/>
          <w:b/>
          <w:bCs/>
          <w:i/>
          <w:iCs/>
          <w:sz w:val="24"/>
          <w:szCs w:val="24"/>
        </w:rPr>
        <w:t>How are you ensuring that your staff follows all safety and hygiene protocols consistently?</w:t>
      </w:r>
      <w:r w:rsidRPr="00663D9B">
        <w:rPr>
          <w:rFonts w:ascii="Arial" w:hAnsi="Arial" w:cs="Arial"/>
          <w:b/>
          <w:bCs/>
          <w:sz w:val="24"/>
          <w:szCs w:val="24"/>
        </w:rPr>
        <w:t xml:space="preserve"> </w:t>
      </w:r>
    </w:p>
    <w:p w14:paraId="1D8F08AD" w14:textId="77777777" w:rsidR="00663D9B" w:rsidRPr="00A52AE6" w:rsidRDefault="00663D9B" w:rsidP="00C11CF2">
      <w:pPr>
        <w:spacing w:after="0" w:line="240" w:lineRule="auto"/>
        <w:rPr>
          <w:rFonts w:ascii="Arial" w:hAnsi="Arial" w:cs="Arial"/>
          <w:sz w:val="24"/>
          <w:szCs w:val="24"/>
        </w:rPr>
      </w:pPr>
    </w:p>
    <w:p w14:paraId="0DE9EE5A" w14:textId="27B37215" w:rsidR="00663D9B" w:rsidRDefault="00663D9B" w:rsidP="00C11CF2">
      <w:pPr>
        <w:spacing w:after="0" w:line="240" w:lineRule="auto"/>
        <w:rPr>
          <w:rFonts w:ascii="Arial" w:hAnsi="Arial" w:cs="Arial"/>
          <w:sz w:val="24"/>
          <w:szCs w:val="24"/>
        </w:rPr>
      </w:pPr>
      <w:r w:rsidRPr="472F482C">
        <w:rPr>
          <w:rFonts w:ascii="Arial" w:hAnsi="Arial" w:cs="Arial"/>
          <w:b/>
          <w:bCs/>
          <w:sz w:val="24"/>
          <w:szCs w:val="24"/>
        </w:rPr>
        <w:t>Response:</w:t>
      </w:r>
      <w:r w:rsidRPr="472F482C">
        <w:rPr>
          <w:rFonts w:ascii="Arial" w:hAnsi="Arial" w:cs="Arial"/>
          <w:sz w:val="24"/>
          <w:szCs w:val="24"/>
        </w:rPr>
        <w:t xml:space="preserve"> "We emphasize strict adherence to </w:t>
      </w:r>
      <w:bookmarkStart w:id="1" w:name="_Int_nOE6JvrX"/>
      <w:r w:rsidRPr="472F482C">
        <w:rPr>
          <w:rFonts w:ascii="Arial" w:hAnsi="Arial" w:cs="Arial"/>
          <w:sz w:val="24"/>
          <w:szCs w:val="24"/>
        </w:rPr>
        <w:t>CDC</w:t>
      </w:r>
      <w:bookmarkEnd w:id="1"/>
      <w:r w:rsidRPr="472F482C">
        <w:rPr>
          <w:rFonts w:ascii="Arial" w:hAnsi="Arial" w:cs="Arial"/>
          <w:sz w:val="24"/>
          <w:szCs w:val="24"/>
        </w:rPr>
        <w:t xml:space="preserve"> guidelines on infection control, including hand hygiene, mask-wearing, and proper use of </w:t>
      </w:r>
      <w:bookmarkStart w:id="2" w:name="_Int_Q8ypqxeH"/>
      <w:r w:rsidRPr="472F482C">
        <w:rPr>
          <w:rFonts w:ascii="Arial" w:hAnsi="Arial" w:cs="Arial"/>
          <w:sz w:val="24"/>
          <w:szCs w:val="24"/>
        </w:rPr>
        <w:t>PPE</w:t>
      </w:r>
      <w:bookmarkEnd w:id="2"/>
      <w:r w:rsidRPr="472F482C">
        <w:rPr>
          <w:rFonts w:ascii="Arial" w:hAnsi="Arial" w:cs="Arial"/>
          <w:sz w:val="24"/>
          <w:szCs w:val="24"/>
        </w:rPr>
        <w:t>. Continuous training and monitoring ensure that our staff is always prepared and compliant with safety protocols."</w:t>
      </w:r>
    </w:p>
    <w:p w14:paraId="2E065C8D" w14:textId="77777777" w:rsidR="00347127" w:rsidRPr="00C11CF2" w:rsidRDefault="00347127" w:rsidP="00C11CF2">
      <w:pPr>
        <w:spacing w:after="0" w:line="240" w:lineRule="auto"/>
        <w:rPr>
          <w:rFonts w:ascii="Arial" w:hAnsi="Arial" w:cs="Arial"/>
          <w:sz w:val="24"/>
          <w:szCs w:val="24"/>
        </w:rPr>
      </w:pPr>
    </w:p>
    <w:p w14:paraId="7E919638" w14:textId="77777777" w:rsidR="00663D9B" w:rsidRPr="00663D9B" w:rsidRDefault="00663D9B" w:rsidP="00C11CF2">
      <w:pPr>
        <w:spacing w:after="0" w:line="240" w:lineRule="auto"/>
        <w:ind w:left="-720"/>
        <w:rPr>
          <w:rFonts w:ascii="Arial" w:hAnsi="Arial" w:cs="Arial"/>
          <w:sz w:val="24"/>
          <w:szCs w:val="24"/>
        </w:rPr>
      </w:pPr>
    </w:p>
    <w:p w14:paraId="4F183534" w14:textId="77777777" w:rsidR="00663D9B" w:rsidRPr="00347127" w:rsidRDefault="00663D9B" w:rsidP="00C11CF2">
      <w:pPr>
        <w:spacing w:after="0" w:line="240" w:lineRule="auto"/>
        <w:rPr>
          <w:rFonts w:ascii="Arial" w:hAnsi="Arial" w:cs="Arial"/>
          <w:b/>
          <w:bCs/>
          <w:sz w:val="24"/>
          <w:szCs w:val="24"/>
        </w:rPr>
      </w:pPr>
      <w:r w:rsidRPr="00663D9B">
        <w:rPr>
          <w:rFonts w:ascii="Arial" w:hAnsi="Arial" w:cs="Arial"/>
          <w:b/>
          <w:bCs/>
          <w:sz w:val="24"/>
          <w:szCs w:val="24"/>
        </w:rPr>
        <w:t xml:space="preserve">Question: </w:t>
      </w:r>
      <w:r w:rsidRPr="00663D9B">
        <w:rPr>
          <w:rFonts w:ascii="Arial" w:hAnsi="Arial" w:cs="Arial"/>
          <w:b/>
          <w:bCs/>
          <w:i/>
          <w:iCs/>
          <w:sz w:val="24"/>
          <w:szCs w:val="24"/>
        </w:rPr>
        <w:t>Are there any areas where your facility could improve its preparedness for the upcoming respiratory virus season?</w:t>
      </w:r>
      <w:r w:rsidRPr="00663D9B">
        <w:rPr>
          <w:rFonts w:ascii="Arial" w:hAnsi="Arial" w:cs="Arial"/>
          <w:b/>
          <w:bCs/>
          <w:sz w:val="24"/>
          <w:szCs w:val="24"/>
        </w:rPr>
        <w:t xml:space="preserve"> </w:t>
      </w:r>
    </w:p>
    <w:p w14:paraId="07D51515" w14:textId="77777777" w:rsidR="00663D9B" w:rsidRPr="00A52AE6" w:rsidRDefault="00663D9B" w:rsidP="00C11CF2">
      <w:pPr>
        <w:spacing w:after="0" w:line="240" w:lineRule="auto"/>
        <w:rPr>
          <w:rFonts w:ascii="Arial" w:hAnsi="Arial" w:cs="Arial"/>
          <w:sz w:val="24"/>
          <w:szCs w:val="24"/>
        </w:rPr>
      </w:pPr>
    </w:p>
    <w:p w14:paraId="62699F33" w14:textId="001A4F0F" w:rsidR="00663D9B" w:rsidRPr="00C11CF2" w:rsidRDefault="00663D9B" w:rsidP="00C11CF2">
      <w:pPr>
        <w:spacing w:after="0" w:line="240" w:lineRule="auto"/>
        <w:rPr>
          <w:rFonts w:ascii="Arial" w:hAnsi="Arial" w:cs="Arial"/>
          <w:sz w:val="24"/>
          <w:szCs w:val="24"/>
        </w:rPr>
      </w:pPr>
      <w:r w:rsidRPr="00C11CF2">
        <w:rPr>
          <w:rFonts w:ascii="Arial" w:hAnsi="Arial" w:cs="Arial"/>
          <w:b/>
          <w:bCs/>
          <w:sz w:val="24"/>
          <w:szCs w:val="24"/>
        </w:rPr>
        <w:t>Response:</w:t>
      </w:r>
      <w:r w:rsidRPr="00C11CF2">
        <w:rPr>
          <w:rFonts w:ascii="Arial" w:hAnsi="Arial" w:cs="Arial"/>
          <w:sz w:val="24"/>
          <w:szCs w:val="24"/>
        </w:rPr>
        <w:t xml:space="preserve"> "We are always looking for ways to improve. We regularly assess our protocols and remain flexible, ready to adapt to new guidelines or emerging challenges. Our focus is on continuous improvement to keep our residents and staff safe."</w:t>
      </w:r>
    </w:p>
    <w:p w14:paraId="6A83FEBD" w14:textId="77777777" w:rsidR="00663D9B" w:rsidRPr="00663D9B" w:rsidRDefault="00663D9B" w:rsidP="00C11CF2">
      <w:pPr>
        <w:spacing w:after="0" w:line="240" w:lineRule="auto"/>
        <w:ind w:left="-720"/>
        <w:rPr>
          <w:rFonts w:ascii="Arial" w:hAnsi="Arial" w:cs="Arial"/>
          <w:sz w:val="24"/>
          <w:szCs w:val="24"/>
        </w:rPr>
      </w:pPr>
    </w:p>
    <w:p w14:paraId="090D63B0" w14:textId="55456B43" w:rsidR="00663D9B" w:rsidRPr="00347127" w:rsidRDefault="00663D9B" w:rsidP="00C11CF2">
      <w:pPr>
        <w:spacing w:after="0" w:line="240" w:lineRule="auto"/>
        <w:rPr>
          <w:rFonts w:ascii="Arial" w:hAnsi="Arial" w:cs="Arial"/>
          <w:b/>
          <w:bCs/>
          <w:i/>
          <w:iCs/>
          <w:sz w:val="24"/>
          <w:szCs w:val="24"/>
        </w:rPr>
      </w:pPr>
      <w:r w:rsidRPr="00663D9B">
        <w:rPr>
          <w:rFonts w:ascii="Arial" w:hAnsi="Arial" w:cs="Arial"/>
          <w:b/>
          <w:bCs/>
          <w:sz w:val="24"/>
          <w:szCs w:val="24"/>
        </w:rPr>
        <w:t xml:space="preserve">Question: </w:t>
      </w:r>
      <w:r w:rsidRPr="00663D9B">
        <w:rPr>
          <w:rFonts w:ascii="Arial" w:hAnsi="Arial" w:cs="Arial"/>
          <w:b/>
          <w:bCs/>
          <w:i/>
          <w:iCs/>
          <w:sz w:val="24"/>
          <w:szCs w:val="24"/>
        </w:rPr>
        <w:t>What measures is your facility taking to ensure that you are doing everything possible to protect your residents and staff during the fall and winter months? Are there areas where you think more could be done?</w:t>
      </w:r>
    </w:p>
    <w:p w14:paraId="5F9FFA2F" w14:textId="77777777" w:rsidR="00663D9B" w:rsidRPr="00663D9B" w:rsidRDefault="00663D9B" w:rsidP="00C11CF2">
      <w:pPr>
        <w:spacing w:after="0" w:line="240" w:lineRule="auto"/>
        <w:rPr>
          <w:rFonts w:ascii="Arial" w:hAnsi="Arial" w:cs="Arial"/>
          <w:i/>
          <w:iCs/>
          <w:sz w:val="24"/>
          <w:szCs w:val="24"/>
        </w:rPr>
      </w:pPr>
    </w:p>
    <w:p w14:paraId="61B60996" w14:textId="7A6B345F" w:rsidR="00663D9B" w:rsidRPr="00C11CF2" w:rsidRDefault="00663D9B" w:rsidP="00C11CF2">
      <w:pPr>
        <w:spacing w:after="0" w:line="240" w:lineRule="auto"/>
        <w:rPr>
          <w:rFonts w:ascii="Arial" w:hAnsi="Arial" w:cs="Arial"/>
          <w:sz w:val="24"/>
          <w:szCs w:val="24"/>
        </w:rPr>
      </w:pPr>
      <w:r w:rsidRPr="00C11CF2">
        <w:rPr>
          <w:rFonts w:ascii="Arial" w:hAnsi="Arial" w:cs="Arial"/>
          <w:b/>
          <w:bCs/>
          <w:sz w:val="24"/>
          <w:szCs w:val="24"/>
        </w:rPr>
        <w:t>Response</w:t>
      </w:r>
      <w:r w:rsidRPr="00C11CF2">
        <w:rPr>
          <w:rFonts w:ascii="Arial" w:hAnsi="Arial" w:cs="Arial"/>
          <w:sz w:val="24"/>
          <w:szCs w:val="24"/>
        </w:rPr>
        <w:t>: "Our facility is fully committed to protecting our residents and staff with a comprehensive approach that includes vaccination, prevention, and timely treatment. We continually assess our efforts, adapt as needed, and ensure open communication to keep everyone safe and informed.</w:t>
      </w:r>
    </w:p>
    <w:p w14:paraId="1A274B48" w14:textId="707FB23C" w:rsidR="00663D9B" w:rsidRPr="00A52AE6" w:rsidRDefault="00663D9B" w:rsidP="00C11CF2">
      <w:pPr>
        <w:spacing w:after="0" w:line="240" w:lineRule="auto"/>
        <w:rPr>
          <w:rFonts w:ascii="Arial" w:hAnsi="Arial" w:cs="Arial"/>
          <w:sz w:val="24"/>
          <w:szCs w:val="24"/>
        </w:rPr>
      </w:pPr>
      <w:r w:rsidRPr="00A52AE6">
        <w:rPr>
          <w:rFonts w:ascii="Arial" w:hAnsi="Arial" w:cs="Arial"/>
          <w:sz w:val="24"/>
          <w:szCs w:val="24"/>
        </w:rPr>
        <w:t xml:space="preserve"> </w:t>
      </w:r>
    </w:p>
    <w:sectPr w:rsidR="00663D9B" w:rsidRPr="00A52AE6" w:rsidSect="00BF309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10A94" w14:textId="77777777" w:rsidR="00663D9B" w:rsidRDefault="00663D9B" w:rsidP="00663D9B">
      <w:pPr>
        <w:spacing w:after="0" w:line="240" w:lineRule="auto"/>
      </w:pPr>
      <w:r>
        <w:separator/>
      </w:r>
    </w:p>
  </w:endnote>
  <w:endnote w:type="continuationSeparator" w:id="0">
    <w:p w14:paraId="2431D1E1" w14:textId="77777777" w:rsidR="00663D9B" w:rsidRDefault="00663D9B" w:rsidP="0066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781429"/>
      <w:docPartObj>
        <w:docPartGallery w:val="Page Numbers (Bottom of Page)"/>
        <w:docPartUnique/>
      </w:docPartObj>
    </w:sdtPr>
    <w:sdtEndPr/>
    <w:sdtContent>
      <w:sdt>
        <w:sdtPr>
          <w:id w:val="1728636285"/>
          <w:docPartObj>
            <w:docPartGallery w:val="Page Numbers (Top of Page)"/>
            <w:docPartUnique/>
          </w:docPartObj>
        </w:sdtPr>
        <w:sdtEndPr/>
        <w:sdtContent>
          <w:p w14:paraId="27FB4E1B" w14:textId="41F3EDDF" w:rsidR="00663D9B" w:rsidRDefault="00663D9B">
            <w:pPr>
              <w:pStyle w:val="Footer"/>
              <w:jc w:val="center"/>
            </w:pPr>
            <w:r w:rsidRPr="00663D9B">
              <w:rPr>
                <w:rFonts w:ascii="Arial" w:hAnsi="Arial" w:cs="Arial"/>
                <w:sz w:val="18"/>
                <w:szCs w:val="18"/>
              </w:rPr>
              <w:t xml:space="preserve">Page </w:t>
            </w:r>
            <w:r w:rsidRPr="00663D9B">
              <w:rPr>
                <w:rFonts w:ascii="Arial" w:hAnsi="Arial" w:cs="Arial"/>
                <w:b/>
                <w:bCs/>
                <w:sz w:val="18"/>
                <w:szCs w:val="18"/>
              </w:rPr>
              <w:fldChar w:fldCharType="begin"/>
            </w:r>
            <w:r w:rsidRPr="00663D9B">
              <w:rPr>
                <w:rFonts w:ascii="Arial" w:hAnsi="Arial" w:cs="Arial"/>
                <w:b/>
                <w:bCs/>
                <w:sz w:val="18"/>
                <w:szCs w:val="18"/>
              </w:rPr>
              <w:instrText xml:space="preserve"> PAGE </w:instrText>
            </w:r>
            <w:r w:rsidRPr="00663D9B">
              <w:rPr>
                <w:rFonts w:ascii="Arial" w:hAnsi="Arial" w:cs="Arial"/>
                <w:b/>
                <w:bCs/>
                <w:sz w:val="18"/>
                <w:szCs w:val="18"/>
              </w:rPr>
              <w:fldChar w:fldCharType="separate"/>
            </w:r>
            <w:r w:rsidRPr="00663D9B">
              <w:rPr>
                <w:rFonts w:ascii="Arial" w:hAnsi="Arial" w:cs="Arial"/>
                <w:b/>
                <w:bCs/>
                <w:noProof/>
                <w:sz w:val="18"/>
                <w:szCs w:val="18"/>
              </w:rPr>
              <w:t>2</w:t>
            </w:r>
            <w:r w:rsidRPr="00663D9B">
              <w:rPr>
                <w:rFonts w:ascii="Arial" w:hAnsi="Arial" w:cs="Arial"/>
                <w:b/>
                <w:bCs/>
                <w:sz w:val="18"/>
                <w:szCs w:val="18"/>
              </w:rPr>
              <w:fldChar w:fldCharType="end"/>
            </w:r>
            <w:r w:rsidRPr="00663D9B">
              <w:rPr>
                <w:rFonts w:ascii="Arial" w:hAnsi="Arial" w:cs="Arial"/>
                <w:sz w:val="18"/>
                <w:szCs w:val="18"/>
              </w:rPr>
              <w:t xml:space="preserve"> of </w:t>
            </w:r>
            <w:r w:rsidRPr="00663D9B">
              <w:rPr>
                <w:rFonts w:ascii="Arial" w:hAnsi="Arial" w:cs="Arial"/>
                <w:b/>
                <w:bCs/>
                <w:sz w:val="18"/>
                <w:szCs w:val="18"/>
              </w:rPr>
              <w:fldChar w:fldCharType="begin"/>
            </w:r>
            <w:r w:rsidRPr="00663D9B">
              <w:rPr>
                <w:rFonts w:ascii="Arial" w:hAnsi="Arial" w:cs="Arial"/>
                <w:b/>
                <w:bCs/>
                <w:sz w:val="18"/>
                <w:szCs w:val="18"/>
              </w:rPr>
              <w:instrText xml:space="preserve"> NUMPAGES  </w:instrText>
            </w:r>
            <w:r w:rsidRPr="00663D9B">
              <w:rPr>
                <w:rFonts w:ascii="Arial" w:hAnsi="Arial" w:cs="Arial"/>
                <w:b/>
                <w:bCs/>
                <w:sz w:val="18"/>
                <w:szCs w:val="18"/>
              </w:rPr>
              <w:fldChar w:fldCharType="separate"/>
            </w:r>
            <w:r w:rsidRPr="00663D9B">
              <w:rPr>
                <w:rFonts w:ascii="Arial" w:hAnsi="Arial" w:cs="Arial"/>
                <w:b/>
                <w:bCs/>
                <w:noProof/>
                <w:sz w:val="18"/>
                <w:szCs w:val="18"/>
              </w:rPr>
              <w:t>2</w:t>
            </w:r>
            <w:r w:rsidRPr="00663D9B">
              <w:rPr>
                <w:rFonts w:ascii="Arial" w:hAnsi="Arial" w:cs="Arial"/>
                <w:b/>
                <w:bCs/>
                <w:sz w:val="18"/>
                <w:szCs w:val="18"/>
              </w:rPr>
              <w:fldChar w:fldCharType="end"/>
            </w:r>
          </w:p>
        </w:sdtContent>
      </w:sdt>
    </w:sdtContent>
  </w:sdt>
  <w:p w14:paraId="63D9DB9B" w14:textId="77777777" w:rsidR="00663D9B" w:rsidRDefault="0066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C40B" w14:textId="77777777" w:rsidR="00663D9B" w:rsidRDefault="00663D9B" w:rsidP="00663D9B">
      <w:pPr>
        <w:spacing w:after="0" w:line="240" w:lineRule="auto"/>
      </w:pPr>
      <w:r>
        <w:separator/>
      </w:r>
    </w:p>
  </w:footnote>
  <w:footnote w:type="continuationSeparator" w:id="0">
    <w:p w14:paraId="4A5E5716" w14:textId="77777777" w:rsidR="00663D9B" w:rsidRDefault="00663D9B" w:rsidP="0066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FE6B" w14:textId="47ED86B8" w:rsidR="00347127" w:rsidRPr="005532CF" w:rsidRDefault="00A430FA" w:rsidP="005532CF">
    <w:pPr>
      <w:pStyle w:val="Header"/>
    </w:pPr>
    <w:hyperlink r:id="rId1" w:history="1">
      <w:r w:rsidR="00347127" w:rsidRPr="00A430FA">
        <w:rPr>
          <w:rStyle w:val="Hyperlink"/>
          <w:rFonts w:ascii="Arial" w:hAnsi="Arial" w:cs="Arial"/>
          <w:b/>
          <w:bCs/>
          <w:sz w:val="28"/>
          <w:szCs w:val="28"/>
        </w:rPr>
        <w:t>#GetVaccinated Campaign</w:t>
      </w:r>
    </w:hyperlink>
  </w:p>
</w:hdr>
</file>

<file path=word/intelligence2.xml><?xml version="1.0" encoding="utf-8"?>
<int2:intelligence xmlns:int2="http://schemas.microsoft.com/office/intelligence/2020/intelligence" xmlns:oel="http://schemas.microsoft.com/office/2019/extlst">
  <int2:observations>
    <int2:bookmark int2:bookmarkName="_Int_ImgwK5hz" int2:invalidationBookmarkName="" int2:hashCode="caUg2kfeY798h7" int2:id="O7SgXJh0">
      <int2:state int2:value="Rejected" int2:type="AugLoop_Acronyms_AcronymsCritique"/>
    </int2:bookmark>
    <int2:bookmark int2:bookmarkName="_Int_Q8ypqxeH" int2:invalidationBookmarkName="" int2:hashCode="U5u1M6J7OI5FNp" int2:id="2JICYD6o">
      <int2:state int2:value="Rejected" int2:type="AugLoop_Acronyms_AcronymsCritique"/>
    </int2:bookmark>
    <int2:bookmark int2:bookmarkName="_Int_nOE6JvrX" int2:invalidationBookmarkName="" int2:hashCode="bjy124o04G58Ve" int2:id="ItKV09uV">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ECD1"/>
    <w:multiLevelType w:val="hybridMultilevel"/>
    <w:tmpl w:val="14684F1A"/>
    <w:lvl w:ilvl="0" w:tplc="FD2C1B92">
      <w:start w:val="1"/>
      <w:numFmt w:val="bullet"/>
      <w:lvlText w:val="·"/>
      <w:lvlJc w:val="left"/>
      <w:pPr>
        <w:ind w:left="720" w:hanging="360"/>
      </w:pPr>
      <w:rPr>
        <w:rFonts w:ascii="Symbol" w:hAnsi="Symbol" w:hint="default"/>
      </w:rPr>
    </w:lvl>
    <w:lvl w:ilvl="1" w:tplc="1EB455DA">
      <w:start w:val="1"/>
      <w:numFmt w:val="bullet"/>
      <w:lvlText w:val="o"/>
      <w:lvlJc w:val="left"/>
      <w:pPr>
        <w:ind w:left="1440" w:hanging="360"/>
      </w:pPr>
      <w:rPr>
        <w:rFonts w:ascii="Courier New" w:hAnsi="Courier New" w:hint="default"/>
      </w:rPr>
    </w:lvl>
    <w:lvl w:ilvl="2" w:tplc="F8AEAF2E">
      <w:start w:val="1"/>
      <w:numFmt w:val="bullet"/>
      <w:lvlText w:val=""/>
      <w:lvlJc w:val="left"/>
      <w:pPr>
        <w:ind w:left="2160" w:hanging="360"/>
      </w:pPr>
      <w:rPr>
        <w:rFonts w:ascii="Wingdings" w:hAnsi="Wingdings" w:hint="default"/>
      </w:rPr>
    </w:lvl>
    <w:lvl w:ilvl="3" w:tplc="E41A644A">
      <w:start w:val="1"/>
      <w:numFmt w:val="bullet"/>
      <w:lvlText w:val=""/>
      <w:lvlJc w:val="left"/>
      <w:pPr>
        <w:ind w:left="2880" w:hanging="360"/>
      </w:pPr>
      <w:rPr>
        <w:rFonts w:ascii="Symbol" w:hAnsi="Symbol" w:hint="default"/>
      </w:rPr>
    </w:lvl>
    <w:lvl w:ilvl="4" w:tplc="F1285262">
      <w:start w:val="1"/>
      <w:numFmt w:val="bullet"/>
      <w:lvlText w:val="o"/>
      <w:lvlJc w:val="left"/>
      <w:pPr>
        <w:ind w:left="3600" w:hanging="360"/>
      </w:pPr>
      <w:rPr>
        <w:rFonts w:ascii="Courier New" w:hAnsi="Courier New" w:hint="default"/>
      </w:rPr>
    </w:lvl>
    <w:lvl w:ilvl="5" w:tplc="E4D67FB8">
      <w:start w:val="1"/>
      <w:numFmt w:val="bullet"/>
      <w:lvlText w:val=""/>
      <w:lvlJc w:val="left"/>
      <w:pPr>
        <w:ind w:left="4320" w:hanging="360"/>
      </w:pPr>
      <w:rPr>
        <w:rFonts w:ascii="Wingdings" w:hAnsi="Wingdings" w:hint="default"/>
      </w:rPr>
    </w:lvl>
    <w:lvl w:ilvl="6" w:tplc="2ED62C9A">
      <w:start w:val="1"/>
      <w:numFmt w:val="bullet"/>
      <w:lvlText w:val=""/>
      <w:lvlJc w:val="left"/>
      <w:pPr>
        <w:ind w:left="5040" w:hanging="360"/>
      </w:pPr>
      <w:rPr>
        <w:rFonts w:ascii="Symbol" w:hAnsi="Symbol" w:hint="default"/>
      </w:rPr>
    </w:lvl>
    <w:lvl w:ilvl="7" w:tplc="9998CDE0">
      <w:start w:val="1"/>
      <w:numFmt w:val="bullet"/>
      <w:lvlText w:val="o"/>
      <w:lvlJc w:val="left"/>
      <w:pPr>
        <w:ind w:left="5760" w:hanging="360"/>
      </w:pPr>
      <w:rPr>
        <w:rFonts w:ascii="Courier New" w:hAnsi="Courier New" w:hint="default"/>
      </w:rPr>
    </w:lvl>
    <w:lvl w:ilvl="8" w:tplc="C520F1F6">
      <w:start w:val="1"/>
      <w:numFmt w:val="bullet"/>
      <w:lvlText w:val=""/>
      <w:lvlJc w:val="left"/>
      <w:pPr>
        <w:ind w:left="6480" w:hanging="360"/>
      </w:pPr>
      <w:rPr>
        <w:rFonts w:ascii="Wingdings" w:hAnsi="Wingdings" w:hint="default"/>
      </w:rPr>
    </w:lvl>
  </w:abstractNum>
  <w:abstractNum w:abstractNumId="1" w15:restartNumberingAfterBreak="0">
    <w:nsid w:val="0AF46EF9"/>
    <w:multiLevelType w:val="multilevel"/>
    <w:tmpl w:val="5320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92CC8"/>
    <w:multiLevelType w:val="multilevel"/>
    <w:tmpl w:val="5320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A650B"/>
    <w:multiLevelType w:val="multilevel"/>
    <w:tmpl w:val="590C8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D3576"/>
    <w:multiLevelType w:val="multilevel"/>
    <w:tmpl w:val="5482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A5351"/>
    <w:multiLevelType w:val="multilevel"/>
    <w:tmpl w:val="0CD4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150E1"/>
    <w:multiLevelType w:val="hybridMultilevel"/>
    <w:tmpl w:val="B216A9DC"/>
    <w:lvl w:ilvl="0" w:tplc="F76C9F6C">
      <w:start w:val="1"/>
      <w:numFmt w:val="bullet"/>
      <w:lvlText w:val="·"/>
      <w:lvlJc w:val="left"/>
      <w:pPr>
        <w:ind w:left="720" w:hanging="360"/>
      </w:pPr>
      <w:rPr>
        <w:rFonts w:ascii="Symbol" w:hAnsi="Symbol" w:hint="default"/>
      </w:rPr>
    </w:lvl>
    <w:lvl w:ilvl="1" w:tplc="9A7E75A0">
      <w:start w:val="1"/>
      <w:numFmt w:val="bullet"/>
      <w:lvlText w:val="o"/>
      <w:lvlJc w:val="left"/>
      <w:pPr>
        <w:ind w:left="1440" w:hanging="360"/>
      </w:pPr>
      <w:rPr>
        <w:rFonts w:ascii="Courier New" w:hAnsi="Courier New" w:hint="default"/>
      </w:rPr>
    </w:lvl>
    <w:lvl w:ilvl="2" w:tplc="F9BEA4F0">
      <w:start w:val="1"/>
      <w:numFmt w:val="bullet"/>
      <w:lvlText w:val=""/>
      <w:lvlJc w:val="left"/>
      <w:pPr>
        <w:ind w:left="2160" w:hanging="360"/>
      </w:pPr>
      <w:rPr>
        <w:rFonts w:ascii="Wingdings" w:hAnsi="Wingdings" w:hint="default"/>
      </w:rPr>
    </w:lvl>
    <w:lvl w:ilvl="3" w:tplc="FCDC2842">
      <w:start w:val="1"/>
      <w:numFmt w:val="bullet"/>
      <w:lvlText w:val=""/>
      <w:lvlJc w:val="left"/>
      <w:pPr>
        <w:ind w:left="2880" w:hanging="360"/>
      </w:pPr>
      <w:rPr>
        <w:rFonts w:ascii="Symbol" w:hAnsi="Symbol" w:hint="default"/>
      </w:rPr>
    </w:lvl>
    <w:lvl w:ilvl="4" w:tplc="E88E2DF2">
      <w:start w:val="1"/>
      <w:numFmt w:val="bullet"/>
      <w:lvlText w:val="o"/>
      <w:lvlJc w:val="left"/>
      <w:pPr>
        <w:ind w:left="3600" w:hanging="360"/>
      </w:pPr>
      <w:rPr>
        <w:rFonts w:ascii="Courier New" w:hAnsi="Courier New" w:hint="default"/>
      </w:rPr>
    </w:lvl>
    <w:lvl w:ilvl="5" w:tplc="249E43DA">
      <w:start w:val="1"/>
      <w:numFmt w:val="bullet"/>
      <w:lvlText w:val=""/>
      <w:lvlJc w:val="left"/>
      <w:pPr>
        <w:ind w:left="4320" w:hanging="360"/>
      </w:pPr>
      <w:rPr>
        <w:rFonts w:ascii="Wingdings" w:hAnsi="Wingdings" w:hint="default"/>
      </w:rPr>
    </w:lvl>
    <w:lvl w:ilvl="6" w:tplc="55005F34">
      <w:start w:val="1"/>
      <w:numFmt w:val="bullet"/>
      <w:lvlText w:val=""/>
      <w:lvlJc w:val="left"/>
      <w:pPr>
        <w:ind w:left="5040" w:hanging="360"/>
      </w:pPr>
      <w:rPr>
        <w:rFonts w:ascii="Symbol" w:hAnsi="Symbol" w:hint="default"/>
      </w:rPr>
    </w:lvl>
    <w:lvl w:ilvl="7" w:tplc="CBA4086E">
      <w:start w:val="1"/>
      <w:numFmt w:val="bullet"/>
      <w:lvlText w:val="o"/>
      <w:lvlJc w:val="left"/>
      <w:pPr>
        <w:ind w:left="5760" w:hanging="360"/>
      </w:pPr>
      <w:rPr>
        <w:rFonts w:ascii="Courier New" w:hAnsi="Courier New" w:hint="default"/>
      </w:rPr>
    </w:lvl>
    <w:lvl w:ilvl="8" w:tplc="CAD8764C">
      <w:start w:val="1"/>
      <w:numFmt w:val="bullet"/>
      <w:lvlText w:val=""/>
      <w:lvlJc w:val="left"/>
      <w:pPr>
        <w:ind w:left="6480" w:hanging="360"/>
      </w:pPr>
      <w:rPr>
        <w:rFonts w:ascii="Wingdings" w:hAnsi="Wingdings" w:hint="default"/>
      </w:rPr>
    </w:lvl>
  </w:abstractNum>
  <w:abstractNum w:abstractNumId="7" w15:restartNumberingAfterBreak="0">
    <w:nsid w:val="23CBAB65"/>
    <w:multiLevelType w:val="hybridMultilevel"/>
    <w:tmpl w:val="8A30D38A"/>
    <w:lvl w:ilvl="0" w:tplc="E7D6C4C0">
      <w:start w:val="1"/>
      <w:numFmt w:val="bullet"/>
      <w:lvlText w:val="·"/>
      <w:lvlJc w:val="left"/>
      <w:pPr>
        <w:ind w:left="720" w:hanging="360"/>
      </w:pPr>
      <w:rPr>
        <w:rFonts w:ascii="Symbol" w:hAnsi="Symbol" w:hint="default"/>
      </w:rPr>
    </w:lvl>
    <w:lvl w:ilvl="1" w:tplc="B4CCAD64">
      <w:start w:val="1"/>
      <w:numFmt w:val="bullet"/>
      <w:lvlText w:val="o"/>
      <w:lvlJc w:val="left"/>
      <w:pPr>
        <w:ind w:left="1440" w:hanging="360"/>
      </w:pPr>
      <w:rPr>
        <w:rFonts w:ascii="Courier New" w:hAnsi="Courier New" w:hint="default"/>
      </w:rPr>
    </w:lvl>
    <w:lvl w:ilvl="2" w:tplc="40B6059C">
      <w:start w:val="1"/>
      <w:numFmt w:val="bullet"/>
      <w:lvlText w:val=""/>
      <w:lvlJc w:val="left"/>
      <w:pPr>
        <w:ind w:left="2160" w:hanging="360"/>
      </w:pPr>
      <w:rPr>
        <w:rFonts w:ascii="Wingdings" w:hAnsi="Wingdings" w:hint="default"/>
      </w:rPr>
    </w:lvl>
    <w:lvl w:ilvl="3" w:tplc="9B768670">
      <w:start w:val="1"/>
      <w:numFmt w:val="bullet"/>
      <w:lvlText w:val=""/>
      <w:lvlJc w:val="left"/>
      <w:pPr>
        <w:ind w:left="2880" w:hanging="360"/>
      </w:pPr>
      <w:rPr>
        <w:rFonts w:ascii="Symbol" w:hAnsi="Symbol" w:hint="default"/>
      </w:rPr>
    </w:lvl>
    <w:lvl w:ilvl="4" w:tplc="1242B28A">
      <w:start w:val="1"/>
      <w:numFmt w:val="bullet"/>
      <w:lvlText w:val="o"/>
      <w:lvlJc w:val="left"/>
      <w:pPr>
        <w:ind w:left="3600" w:hanging="360"/>
      </w:pPr>
      <w:rPr>
        <w:rFonts w:ascii="Courier New" w:hAnsi="Courier New" w:hint="default"/>
      </w:rPr>
    </w:lvl>
    <w:lvl w:ilvl="5" w:tplc="E92A7312">
      <w:start w:val="1"/>
      <w:numFmt w:val="bullet"/>
      <w:lvlText w:val=""/>
      <w:lvlJc w:val="left"/>
      <w:pPr>
        <w:ind w:left="4320" w:hanging="360"/>
      </w:pPr>
      <w:rPr>
        <w:rFonts w:ascii="Wingdings" w:hAnsi="Wingdings" w:hint="default"/>
      </w:rPr>
    </w:lvl>
    <w:lvl w:ilvl="6" w:tplc="F4E22BD8">
      <w:start w:val="1"/>
      <w:numFmt w:val="bullet"/>
      <w:lvlText w:val=""/>
      <w:lvlJc w:val="left"/>
      <w:pPr>
        <w:ind w:left="5040" w:hanging="360"/>
      </w:pPr>
      <w:rPr>
        <w:rFonts w:ascii="Symbol" w:hAnsi="Symbol" w:hint="default"/>
      </w:rPr>
    </w:lvl>
    <w:lvl w:ilvl="7" w:tplc="816ECCC2">
      <w:start w:val="1"/>
      <w:numFmt w:val="bullet"/>
      <w:lvlText w:val="o"/>
      <w:lvlJc w:val="left"/>
      <w:pPr>
        <w:ind w:left="5760" w:hanging="360"/>
      </w:pPr>
      <w:rPr>
        <w:rFonts w:ascii="Courier New" w:hAnsi="Courier New" w:hint="default"/>
      </w:rPr>
    </w:lvl>
    <w:lvl w:ilvl="8" w:tplc="ADE258E4">
      <w:start w:val="1"/>
      <w:numFmt w:val="bullet"/>
      <w:lvlText w:val=""/>
      <w:lvlJc w:val="left"/>
      <w:pPr>
        <w:ind w:left="6480" w:hanging="360"/>
      </w:pPr>
      <w:rPr>
        <w:rFonts w:ascii="Wingdings" w:hAnsi="Wingdings" w:hint="default"/>
      </w:rPr>
    </w:lvl>
  </w:abstractNum>
  <w:abstractNum w:abstractNumId="8" w15:restartNumberingAfterBreak="0">
    <w:nsid w:val="270BA407"/>
    <w:multiLevelType w:val="hybridMultilevel"/>
    <w:tmpl w:val="32682ED8"/>
    <w:lvl w:ilvl="0" w:tplc="6832C642">
      <w:start w:val="1"/>
      <w:numFmt w:val="bullet"/>
      <w:lvlText w:val="·"/>
      <w:lvlJc w:val="left"/>
      <w:pPr>
        <w:ind w:left="720" w:hanging="360"/>
      </w:pPr>
      <w:rPr>
        <w:rFonts w:ascii="Symbol" w:hAnsi="Symbol" w:hint="default"/>
      </w:rPr>
    </w:lvl>
    <w:lvl w:ilvl="1" w:tplc="4936324E">
      <w:start w:val="1"/>
      <w:numFmt w:val="bullet"/>
      <w:lvlText w:val="o"/>
      <w:lvlJc w:val="left"/>
      <w:pPr>
        <w:ind w:left="1440" w:hanging="360"/>
      </w:pPr>
      <w:rPr>
        <w:rFonts w:ascii="Courier New" w:hAnsi="Courier New" w:hint="default"/>
      </w:rPr>
    </w:lvl>
    <w:lvl w:ilvl="2" w:tplc="341466B8">
      <w:start w:val="1"/>
      <w:numFmt w:val="bullet"/>
      <w:lvlText w:val=""/>
      <w:lvlJc w:val="left"/>
      <w:pPr>
        <w:ind w:left="2160" w:hanging="360"/>
      </w:pPr>
      <w:rPr>
        <w:rFonts w:ascii="Wingdings" w:hAnsi="Wingdings" w:hint="default"/>
      </w:rPr>
    </w:lvl>
    <w:lvl w:ilvl="3" w:tplc="376222F8">
      <w:start w:val="1"/>
      <w:numFmt w:val="bullet"/>
      <w:lvlText w:val=""/>
      <w:lvlJc w:val="left"/>
      <w:pPr>
        <w:ind w:left="2880" w:hanging="360"/>
      </w:pPr>
      <w:rPr>
        <w:rFonts w:ascii="Symbol" w:hAnsi="Symbol" w:hint="default"/>
      </w:rPr>
    </w:lvl>
    <w:lvl w:ilvl="4" w:tplc="E53A6514">
      <w:start w:val="1"/>
      <w:numFmt w:val="bullet"/>
      <w:lvlText w:val="o"/>
      <w:lvlJc w:val="left"/>
      <w:pPr>
        <w:ind w:left="3600" w:hanging="360"/>
      </w:pPr>
      <w:rPr>
        <w:rFonts w:ascii="Courier New" w:hAnsi="Courier New" w:hint="default"/>
      </w:rPr>
    </w:lvl>
    <w:lvl w:ilvl="5" w:tplc="31362C7C">
      <w:start w:val="1"/>
      <w:numFmt w:val="bullet"/>
      <w:lvlText w:val=""/>
      <w:lvlJc w:val="left"/>
      <w:pPr>
        <w:ind w:left="4320" w:hanging="360"/>
      </w:pPr>
      <w:rPr>
        <w:rFonts w:ascii="Wingdings" w:hAnsi="Wingdings" w:hint="default"/>
      </w:rPr>
    </w:lvl>
    <w:lvl w:ilvl="6" w:tplc="FB28E28E">
      <w:start w:val="1"/>
      <w:numFmt w:val="bullet"/>
      <w:lvlText w:val=""/>
      <w:lvlJc w:val="left"/>
      <w:pPr>
        <w:ind w:left="5040" w:hanging="360"/>
      </w:pPr>
      <w:rPr>
        <w:rFonts w:ascii="Symbol" w:hAnsi="Symbol" w:hint="default"/>
      </w:rPr>
    </w:lvl>
    <w:lvl w:ilvl="7" w:tplc="E8C2E85A">
      <w:start w:val="1"/>
      <w:numFmt w:val="bullet"/>
      <w:lvlText w:val="o"/>
      <w:lvlJc w:val="left"/>
      <w:pPr>
        <w:ind w:left="5760" w:hanging="360"/>
      </w:pPr>
      <w:rPr>
        <w:rFonts w:ascii="Courier New" w:hAnsi="Courier New" w:hint="default"/>
      </w:rPr>
    </w:lvl>
    <w:lvl w:ilvl="8" w:tplc="4660489C">
      <w:start w:val="1"/>
      <w:numFmt w:val="bullet"/>
      <w:lvlText w:val=""/>
      <w:lvlJc w:val="left"/>
      <w:pPr>
        <w:ind w:left="6480" w:hanging="360"/>
      </w:pPr>
      <w:rPr>
        <w:rFonts w:ascii="Wingdings" w:hAnsi="Wingdings" w:hint="default"/>
      </w:rPr>
    </w:lvl>
  </w:abstractNum>
  <w:abstractNum w:abstractNumId="9" w15:restartNumberingAfterBreak="0">
    <w:nsid w:val="2B481233"/>
    <w:multiLevelType w:val="multilevel"/>
    <w:tmpl w:val="E654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F8714"/>
    <w:multiLevelType w:val="hybridMultilevel"/>
    <w:tmpl w:val="8C1698D8"/>
    <w:lvl w:ilvl="0" w:tplc="42B0DA84">
      <w:start w:val="1"/>
      <w:numFmt w:val="bullet"/>
      <w:lvlText w:val="·"/>
      <w:lvlJc w:val="left"/>
      <w:pPr>
        <w:ind w:left="720" w:hanging="360"/>
      </w:pPr>
      <w:rPr>
        <w:rFonts w:ascii="Symbol" w:hAnsi="Symbol" w:hint="default"/>
      </w:rPr>
    </w:lvl>
    <w:lvl w:ilvl="1" w:tplc="B57A8826">
      <w:start w:val="1"/>
      <w:numFmt w:val="bullet"/>
      <w:lvlText w:val="o"/>
      <w:lvlJc w:val="left"/>
      <w:pPr>
        <w:ind w:left="1440" w:hanging="360"/>
      </w:pPr>
      <w:rPr>
        <w:rFonts w:ascii="Courier New" w:hAnsi="Courier New" w:hint="default"/>
      </w:rPr>
    </w:lvl>
    <w:lvl w:ilvl="2" w:tplc="B3ECED1C">
      <w:start w:val="1"/>
      <w:numFmt w:val="bullet"/>
      <w:lvlText w:val=""/>
      <w:lvlJc w:val="left"/>
      <w:pPr>
        <w:ind w:left="2160" w:hanging="360"/>
      </w:pPr>
      <w:rPr>
        <w:rFonts w:ascii="Wingdings" w:hAnsi="Wingdings" w:hint="default"/>
      </w:rPr>
    </w:lvl>
    <w:lvl w:ilvl="3" w:tplc="DCF0A6C2">
      <w:start w:val="1"/>
      <w:numFmt w:val="bullet"/>
      <w:lvlText w:val=""/>
      <w:lvlJc w:val="left"/>
      <w:pPr>
        <w:ind w:left="2880" w:hanging="360"/>
      </w:pPr>
      <w:rPr>
        <w:rFonts w:ascii="Symbol" w:hAnsi="Symbol" w:hint="default"/>
      </w:rPr>
    </w:lvl>
    <w:lvl w:ilvl="4" w:tplc="CC742D4C">
      <w:start w:val="1"/>
      <w:numFmt w:val="bullet"/>
      <w:lvlText w:val="o"/>
      <w:lvlJc w:val="left"/>
      <w:pPr>
        <w:ind w:left="3600" w:hanging="360"/>
      </w:pPr>
      <w:rPr>
        <w:rFonts w:ascii="Courier New" w:hAnsi="Courier New" w:hint="default"/>
      </w:rPr>
    </w:lvl>
    <w:lvl w:ilvl="5" w:tplc="1364292E">
      <w:start w:val="1"/>
      <w:numFmt w:val="bullet"/>
      <w:lvlText w:val=""/>
      <w:lvlJc w:val="left"/>
      <w:pPr>
        <w:ind w:left="4320" w:hanging="360"/>
      </w:pPr>
      <w:rPr>
        <w:rFonts w:ascii="Wingdings" w:hAnsi="Wingdings" w:hint="default"/>
      </w:rPr>
    </w:lvl>
    <w:lvl w:ilvl="6" w:tplc="0CDEDD76">
      <w:start w:val="1"/>
      <w:numFmt w:val="bullet"/>
      <w:lvlText w:val=""/>
      <w:lvlJc w:val="left"/>
      <w:pPr>
        <w:ind w:left="5040" w:hanging="360"/>
      </w:pPr>
      <w:rPr>
        <w:rFonts w:ascii="Symbol" w:hAnsi="Symbol" w:hint="default"/>
      </w:rPr>
    </w:lvl>
    <w:lvl w:ilvl="7" w:tplc="B9DEF972">
      <w:start w:val="1"/>
      <w:numFmt w:val="bullet"/>
      <w:lvlText w:val="o"/>
      <w:lvlJc w:val="left"/>
      <w:pPr>
        <w:ind w:left="5760" w:hanging="360"/>
      </w:pPr>
      <w:rPr>
        <w:rFonts w:ascii="Courier New" w:hAnsi="Courier New" w:hint="default"/>
      </w:rPr>
    </w:lvl>
    <w:lvl w:ilvl="8" w:tplc="4B266E48">
      <w:start w:val="1"/>
      <w:numFmt w:val="bullet"/>
      <w:lvlText w:val=""/>
      <w:lvlJc w:val="left"/>
      <w:pPr>
        <w:ind w:left="6480" w:hanging="360"/>
      </w:pPr>
      <w:rPr>
        <w:rFonts w:ascii="Wingdings" w:hAnsi="Wingdings" w:hint="default"/>
      </w:rPr>
    </w:lvl>
  </w:abstractNum>
  <w:abstractNum w:abstractNumId="11" w15:restartNumberingAfterBreak="0">
    <w:nsid w:val="34822AB7"/>
    <w:multiLevelType w:val="multilevel"/>
    <w:tmpl w:val="CBD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F78B2"/>
    <w:multiLevelType w:val="multilevel"/>
    <w:tmpl w:val="4BA45C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7AA2C8E"/>
    <w:multiLevelType w:val="multilevel"/>
    <w:tmpl w:val="FEF6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D4A80"/>
    <w:multiLevelType w:val="multilevel"/>
    <w:tmpl w:val="E60868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040D5"/>
    <w:multiLevelType w:val="multilevel"/>
    <w:tmpl w:val="AC7EFA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A90B5A"/>
    <w:multiLevelType w:val="multilevel"/>
    <w:tmpl w:val="80DA9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F67E50"/>
    <w:multiLevelType w:val="hybridMultilevel"/>
    <w:tmpl w:val="27AE9EEA"/>
    <w:lvl w:ilvl="0" w:tplc="FE92D442">
      <w:start w:val="1"/>
      <w:numFmt w:val="bullet"/>
      <w:lvlText w:val="·"/>
      <w:lvlJc w:val="left"/>
      <w:pPr>
        <w:ind w:left="720" w:hanging="360"/>
      </w:pPr>
      <w:rPr>
        <w:rFonts w:ascii="Symbol" w:hAnsi="Symbol" w:hint="default"/>
      </w:rPr>
    </w:lvl>
    <w:lvl w:ilvl="1" w:tplc="A2CCDBDE">
      <w:start w:val="1"/>
      <w:numFmt w:val="bullet"/>
      <w:lvlText w:val="o"/>
      <w:lvlJc w:val="left"/>
      <w:pPr>
        <w:ind w:left="1440" w:hanging="360"/>
      </w:pPr>
      <w:rPr>
        <w:rFonts w:ascii="Courier New" w:hAnsi="Courier New" w:hint="default"/>
      </w:rPr>
    </w:lvl>
    <w:lvl w:ilvl="2" w:tplc="850EF5FE">
      <w:start w:val="1"/>
      <w:numFmt w:val="bullet"/>
      <w:lvlText w:val=""/>
      <w:lvlJc w:val="left"/>
      <w:pPr>
        <w:ind w:left="2160" w:hanging="360"/>
      </w:pPr>
      <w:rPr>
        <w:rFonts w:ascii="Wingdings" w:hAnsi="Wingdings" w:hint="default"/>
      </w:rPr>
    </w:lvl>
    <w:lvl w:ilvl="3" w:tplc="BE30C0A8">
      <w:start w:val="1"/>
      <w:numFmt w:val="bullet"/>
      <w:lvlText w:val=""/>
      <w:lvlJc w:val="left"/>
      <w:pPr>
        <w:ind w:left="2880" w:hanging="360"/>
      </w:pPr>
      <w:rPr>
        <w:rFonts w:ascii="Symbol" w:hAnsi="Symbol" w:hint="default"/>
      </w:rPr>
    </w:lvl>
    <w:lvl w:ilvl="4" w:tplc="7DC0C1B0">
      <w:start w:val="1"/>
      <w:numFmt w:val="bullet"/>
      <w:lvlText w:val="o"/>
      <w:lvlJc w:val="left"/>
      <w:pPr>
        <w:ind w:left="3600" w:hanging="360"/>
      </w:pPr>
      <w:rPr>
        <w:rFonts w:ascii="Courier New" w:hAnsi="Courier New" w:hint="default"/>
      </w:rPr>
    </w:lvl>
    <w:lvl w:ilvl="5" w:tplc="F2B0EDA2">
      <w:start w:val="1"/>
      <w:numFmt w:val="bullet"/>
      <w:lvlText w:val=""/>
      <w:lvlJc w:val="left"/>
      <w:pPr>
        <w:ind w:left="4320" w:hanging="360"/>
      </w:pPr>
      <w:rPr>
        <w:rFonts w:ascii="Wingdings" w:hAnsi="Wingdings" w:hint="default"/>
      </w:rPr>
    </w:lvl>
    <w:lvl w:ilvl="6" w:tplc="FCA4A586">
      <w:start w:val="1"/>
      <w:numFmt w:val="bullet"/>
      <w:lvlText w:val=""/>
      <w:lvlJc w:val="left"/>
      <w:pPr>
        <w:ind w:left="5040" w:hanging="360"/>
      </w:pPr>
      <w:rPr>
        <w:rFonts w:ascii="Symbol" w:hAnsi="Symbol" w:hint="default"/>
      </w:rPr>
    </w:lvl>
    <w:lvl w:ilvl="7" w:tplc="7BCEEA58">
      <w:start w:val="1"/>
      <w:numFmt w:val="bullet"/>
      <w:lvlText w:val="o"/>
      <w:lvlJc w:val="left"/>
      <w:pPr>
        <w:ind w:left="5760" w:hanging="360"/>
      </w:pPr>
      <w:rPr>
        <w:rFonts w:ascii="Courier New" w:hAnsi="Courier New" w:hint="default"/>
      </w:rPr>
    </w:lvl>
    <w:lvl w:ilvl="8" w:tplc="EBCCAFE2">
      <w:start w:val="1"/>
      <w:numFmt w:val="bullet"/>
      <w:lvlText w:val=""/>
      <w:lvlJc w:val="left"/>
      <w:pPr>
        <w:ind w:left="6480" w:hanging="360"/>
      </w:pPr>
      <w:rPr>
        <w:rFonts w:ascii="Wingdings" w:hAnsi="Wingdings" w:hint="default"/>
      </w:rPr>
    </w:lvl>
  </w:abstractNum>
  <w:abstractNum w:abstractNumId="18" w15:restartNumberingAfterBreak="0">
    <w:nsid w:val="46026DD8"/>
    <w:multiLevelType w:val="multilevel"/>
    <w:tmpl w:val="590C8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3F66C4"/>
    <w:multiLevelType w:val="multilevel"/>
    <w:tmpl w:val="5E1CB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56BC5"/>
    <w:multiLevelType w:val="hybridMultilevel"/>
    <w:tmpl w:val="0F0452DC"/>
    <w:lvl w:ilvl="0" w:tplc="5C64C38E">
      <w:start w:val="1"/>
      <w:numFmt w:val="bullet"/>
      <w:lvlText w:val="·"/>
      <w:lvlJc w:val="left"/>
      <w:pPr>
        <w:ind w:left="720" w:hanging="360"/>
      </w:pPr>
      <w:rPr>
        <w:rFonts w:ascii="Symbol" w:hAnsi="Symbol" w:hint="default"/>
      </w:rPr>
    </w:lvl>
    <w:lvl w:ilvl="1" w:tplc="D6E00C12">
      <w:start w:val="1"/>
      <w:numFmt w:val="bullet"/>
      <w:lvlText w:val="o"/>
      <w:lvlJc w:val="left"/>
      <w:pPr>
        <w:ind w:left="1440" w:hanging="360"/>
      </w:pPr>
      <w:rPr>
        <w:rFonts w:ascii="Courier New" w:hAnsi="Courier New" w:hint="default"/>
      </w:rPr>
    </w:lvl>
    <w:lvl w:ilvl="2" w:tplc="55D6516C">
      <w:start w:val="1"/>
      <w:numFmt w:val="bullet"/>
      <w:lvlText w:val=""/>
      <w:lvlJc w:val="left"/>
      <w:pPr>
        <w:ind w:left="2160" w:hanging="360"/>
      </w:pPr>
      <w:rPr>
        <w:rFonts w:ascii="Wingdings" w:hAnsi="Wingdings" w:hint="default"/>
      </w:rPr>
    </w:lvl>
    <w:lvl w:ilvl="3" w:tplc="21AE8A12">
      <w:start w:val="1"/>
      <w:numFmt w:val="bullet"/>
      <w:lvlText w:val=""/>
      <w:lvlJc w:val="left"/>
      <w:pPr>
        <w:ind w:left="2880" w:hanging="360"/>
      </w:pPr>
      <w:rPr>
        <w:rFonts w:ascii="Symbol" w:hAnsi="Symbol" w:hint="default"/>
      </w:rPr>
    </w:lvl>
    <w:lvl w:ilvl="4" w:tplc="4E28E3BE">
      <w:start w:val="1"/>
      <w:numFmt w:val="bullet"/>
      <w:lvlText w:val="o"/>
      <w:lvlJc w:val="left"/>
      <w:pPr>
        <w:ind w:left="3600" w:hanging="360"/>
      </w:pPr>
      <w:rPr>
        <w:rFonts w:ascii="Courier New" w:hAnsi="Courier New" w:hint="default"/>
      </w:rPr>
    </w:lvl>
    <w:lvl w:ilvl="5" w:tplc="8A5EBD48">
      <w:start w:val="1"/>
      <w:numFmt w:val="bullet"/>
      <w:lvlText w:val=""/>
      <w:lvlJc w:val="left"/>
      <w:pPr>
        <w:ind w:left="4320" w:hanging="360"/>
      </w:pPr>
      <w:rPr>
        <w:rFonts w:ascii="Wingdings" w:hAnsi="Wingdings" w:hint="default"/>
      </w:rPr>
    </w:lvl>
    <w:lvl w:ilvl="6" w:tplc="FCD2B266">
      <w:start w:val="1"/>
      <w:numFmt w:val="bullet"/>
      <w:lvlText w:val=""/>
      <w:lvlJc w:val="left"/>
      <w:pPr>
        <w:ind w:left="5040" w:hanging="360"/>
      </w:pPr>
      <w:rPr>
        <w:rFonts w:ascii="Symbol" w:hAnsi="Symbol" w:hint="default"/>
      </w:rPr>
    </w:lvl>
    <w:lvl w:ilvl="7" w:tplc="8C4A7ED4">
      <w:start w:val="1"/>
      <w:numFmt w:val="bullet"/>
      <w:lvlText w:val="o"/>
      <w:lvlJc w:val="left"/>
      <w:pPr>
        <w:ind w:left="5760" w:hanging="360"/>
      </w:pPr>
      <w:rPr>
        <w:rFonts w:ascii="Courier New" w:hAnsi="Courier New" w:hint="default"/>
      </w:rPr>
    </w:lvl>
    <w:lvl w:ilvl="8" w:tplc="FCBA3438">
      <w:start w:val="1"/>
      <w:numFmt w:val="bullet"/>
      <w:lvlText w:val=""/>
      <w:lvlJc w:val="left"/>
      <w:pPr>
        <w:ind w:left="6480" w:hanging="360"/>
      </w:pPr>
      <w:rPr>
        <w:rFonts w:ascii="Wingdings" w:hAnsi="Wingdings" w:hint="default"/>
      </w:rPr>
    </w:lvl>
  </w:abstractNum>
  <w:abstractNum w:abstractNumId="21" w15:restartNumberingAfterBreak="0">
    <w:nsid w:val="4C692F71"/>
    <w:multiLevelType w:val="multilevel"/>
    <w:tmpl w:val="E88013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E44C2"/>
    <w:multiLevelType w:val="multilevel"/>
    <w:tmpl w:val="270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D1E8A"/>
    <w:multiLevelType w:val="multilevel"/>
    <w:tmpl w:val="35AEDC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210BA"/>
    <w:multiLevelType w:val="hybridMultilevel"/>
    <w:tmpl w:val="1BDE713E"/>
    <w:lvl w:ilvl="0" w:tplc="C382FAF6">
      <w:start w:val="1"/>
      <w:numFmt w:val="bullet"/>
      <w:lvlText w:val="·"/>
      <w:lvlJc w:val="left"/>
      <w:pPr>
        <w:ind w:left="720" w:hanging="360"/>
      </w:pPr>
      <w:rPr>
        <w:rFonts w:ascii="Symbol" w:hAnsi="Symbol" w:hint="default"/>
      </w:rPr>
    </w:lvl>
    <w:lvl w:ilvl="1" w:tplc="5630091C">
      <w:start w:val="1"/>
      <w:numFmt w:val="bullet"/>
      <w:lvlText w:val="o"/>
      <w:lvlJc w:val="left"/>
      <w:pPr>
        <w:ind w:left="1440" w:hanging="360"/>
      </w:pPr>
      <w:rPr>
        <w:rFonts w:ascii="Courier New" w:hAnsi="Courier New" w:hint="default"/>
      </w:rPr>
    </w:lvl>
    <w:lvl w:ilvl="2" w:tplc="B3FC58FC">
      <w:start w:val="1"/>
      <w:numFmt w:val="bullet"/>
      <w:lvlText w:val=""/>
      <w:lvlJc w:val="left"/>
      <w:pPr>
        <w:ind w:left="2160" w:hanging="360"/>
      </w:pPr>
      <w:rPr>
        <w:rFonts w:ascii="Wingdings" w:hAnsi="Wingdings" w:hint="default"/>
      </w:rPr>
    </w:lvl>
    <w:lvl w:ilvl="3" w:tplc="479E02E0">
      <w:start w:val="1"/>
      <w:numFmt w:val="bullet"/>
      <w:lvlText w:val=""/>
      <w:lvlJc w:val="left"/>
      <w:pPr>
        <w:ind w:left="2880" w:hanging="360"/>
      </w:pPr>
      <w:rPr>
        <w:rFonts w:ascii="Symbol" w:hAnsi="Symbol" w:hint="default"/>
      </w:rPr>
    </w:lvl>
    <w:lvl w:ilvl="4" w:tplc="BA087512">
      <w:start w:val="1"/>
      <w:numFmt w:val="bullet"/>
      <w:lvlText w:val="o"/>
      <w:lvlJc w:val="left"/>
      <w:pPr>
        <w:ind w:left="3600" w:hanging="360"/>
      </w:pPr>
      <w:rPr>
        <w:rFonts w:ascii="Courier New" w:hAnsi="Courier New" w:hint="default"/>
      </w:rPr>
    </w:lvl>
    <w:lvl w:ilvl="5" w:tplc="B7421852">
      <w:start w:val="1"/>
      <w:numFmt w:val="bullet"/>
      <w:lvlText w:val=""/>
      <w:lvlJc w:val="left"/>
      <w:pPr>
        <w:ind w:left="4320" w:hanging="360"/>
      </w:pPr>
      <w:rPr>
        <w:rFonts w:ascii="Wingdings" w:hAnsi="Wingdings" w:hint="default"/>
      </w:rPr>
    </w:lvl>
    <w:lvl w:ilvl="6" w:tplc="432A3766">
      <w:start w:val="1"/>
      <w:numFmt w:val="bullet"/>
      <w:lvlText w:val=""/>
      <w:lvlJc w:val="left"/>
      <w:pPr>
        <w:ind w:left="5040" w:hanging="360"/>
      </w:pPr>
      <w:rPr>
        <w:rFonts w:ascii="Symbol" w:hAnsi="Symbol" w:hint="default"/>
      </w:rPr>
    </w:lvl>
    <w:lvl w:ilvl="7" w:tplc="BC6865B4">
      <w:start w:val="1"/>
      <w:numFmt w:val="bullet"/>
      <w:lvlText w:val="o"/>
      <w:lvlJc w:val="left"/>
      <w:pPr>
        <w:ind w:left="5760" w:hanging="360"/>
      </w:pPr>
      <w:rPr>
        <w:rFonts w:ascii="Courier New" w:hAnsi="Courier New" w:hint="default"/>
      </w:rPr>
    </w:lvl>
    <w:lvl w:ilvl="8" w:tplc="3A66AA2A">
      <w:start w:val="1"/>
      <w:numFmt w:val="bullet"/>
      <w:lvlText w:val=""/>
      <w:lvlJc w:val="left"/>
      <w:pPr>
        <w:ind w:left="6480" w:hanging="360"/>
      </w:pPr>
      <w:rPr>
        <w:rFonts w:ascii="Wingdings" w:hAnsi="Wingdings" w:hint="default"/>
      </w:rPr>
    </w:lvl>
  </w:abstractNum>
  <w:abstractNum w:abstractNumId="25" w15:restartNumberingAfterBreak="0">
    <w:nsid w:val="5CAF2210"/>
    <w:multiLevelType w:val="hybridMultilevel"/>
    <w:tmpl w:val="1AE2C842"/>
    <w:lvl w:ilvl="0" w:tplc="2C9A8380">
      <w:start w:val="1"/>
      <w:numFmt w:val="bullet"/>
      <w:lvlText w:val="·"/>
      <w:lvlJc w:val="left"/>
      <w:pPr>
        <w:ind w:left="720" w:hanging="360"/>
      </w:pPr>
      <w:rPr>
        <w:rFonts w:ascii="Symbol" w:hAnsi="Symbol" w:hint="default"/>
      </w:rPr>
    </w:lvl>
    <w:lvl w:ilvl="1" w:tplc="5E1E41FC">
      <w:start w:val="1"/>
      <w:numFmt w:val="bullet"/>
      <w:lvlText w:val="o"/>
      <w:lvlJc w:val="left"/>
      <w:pPr>
        <w:ind w:left="1440" w:hanging="360"/>
      </w:pPr>
      <w:rPr>
        <w:rFonts w:ascii="Courier New" w:hAnsi="Courier New" w:hint="default"/>
      </w:rPr>
    </w:lvl>
    <w:lvl w:ilvl="2" w:tplc="F62A670E">
      <w:start w:val="1"/>
      <w:numFmt w:val="bullet"/>
      <w:lvlText w:val=""/>
      <w:lvlJc w:val="left"/>
      <w:pPr>
        <w:ind w:left="2160" w:hanging="360"/>
      </w:pPr>
      <w:rPr>
        <w:rFonts w:ascii="Wingdings" w:hAnsi="Wingdings" w:hint="default"/>
      </w:rPr>
    </w:lvl>
    <w:lvl w:ilvl="3" w:tplc="0A187AA8">
      <w:start w:val="1"/>
      <w:numFmt w:val="bullet"/>
      <w:lvlText w:val=""/>
      <w:lvlJc w:val="left"/>
      <w:pPr>
        <w:ind w:left="2880" w:hanging="360"/>
      </w:pPr>
      <w:rPr>
        <w:rFonts w:ascii="Symbol" w:hAnsi="Symbol" w:hint="default"/>
      </w:rPr>
    </w:lvl>
    <w:lvl w:ilvl="4" w:tplc="FB0CAF08">
      <w:start w:val="1"/>
      <w:numFmt w:val="bullet"/>
      <w:lvlText w:val="o"/>
      <w:lvlJc w:val="left"/>
      <w:pPr>
        <w:ind w:left="3600" w:hanging="360"/>
      </w:pPr>
      <w:rPr>
        <w:rFonts w:ascii="Courier New" w:hAnsi="Courier New" w:hint="default"/>
      </w:rPr>
    </w:lvl>
    <w:lvl w:ilvl="5" w:tplc="77349F3E">
      <w:start w:val="1"/>
      <w:numFmt w:val="bullet"/>
      <w:lvlText w:val=""/>
      <w:lvlJc w:val="left"/>
      <w:pPr>
        <w:ind w:left="4320" w:hanging="360"/>
      </w:pPr>
      <w:rPr>
        <w:rFonts w:ascii="Wingdings" w:hAnsi="Wingdings" w:hint="default"/>
      </w:rPr>
    </w:lvl>
    <w:lvl w:ilvl="6" w:tplc="7642229A">
      <w:start w:val="1"/>
      <w:numFmt w:val="bullet"/>
      <w:lvlText w:val=""/>
      <w:lvlJc w:val="left"/>
      <w:pPr>
        <w:ind w:left="5040" w:hanging="360"/>
      </w:pPr>
      <w:rPr>
        <w:rFonts w:ascii="Symbol" w:hAnsi="Symbol" w:hint="default"/>
      </w:rPr>
    </w:lvl>
    <w:lvl w:ilvl="7" w:tplc="DC16EB7E">
      <w:start w:val="1"/>
      <w:numFmt w:val="bullet"/>
      <w:lvlText w:val="o"/>
      <w:lvlJc w:val="left"/>
      <w:pPr>
        <w:ind w:left="5760" w:hanging="360"/>
      </w:pPr>
      <w:rPr>
        <w:rFonts w:ascii="Courier New" w:hAnsi="Courier New" w:hint="default"/>
      </w:rPr>
    </w:lvl>
    <w:lvl w:ilvl="8" w:tplc="D50A7070">
      <w:start w:val="1"/>
      <w:numFmt w:val="bullet"/>
      <w:lvlText w:val=""/>
      <w:lvlJc w:val="left"/>
      <w:pPr>
        <w:ind w:left="6480" w:hanging="360"/>
      </w:pPr>
      <w:rPr>
        <w:rFonts w:ascii="Wingdings" w:hAnsi="Wingdings" w:hint="default"/>
      </w:rPr>
    </w:lvl>
  </w:abstractNum>
  <w:abstractNum w:abstractNumId="26" w15:restartNumberingAfterBreak="0">
    <w:nsid w:val="5EE9FDBF"/>
    <w:multiLevelType w:val="hybridMultilevel"/>
    <w:tmpl w:val="A69AE6D0"/>
    <w:lvl w:ilvl="0" w:tplc="3724B47E">
      <w:start w:val="1"/>
      <w:numFmt w:val="bullet"/>
      <w:lvlText w:val="·"/>
      <w:lvlJc w:val="left"/>
      <w:pPr>
        <w:ind w:left="720" w:hanging="360"/>
      </w:pPr>
      <w:rPr>
        <w:rFonts w:ascii="Symbol" w:hAnsi="Symbol" w:hint="default"/>
      </w:rPr>
    </w:lvl>
    <w:lvl w:ilvl="1" w:tplc="B940451E">
      <w:start w:val="1"/>
      <w:numFmt w:val="bullet"/>
      <w:lvlText w:val="o"/>
      <w:lvlJc w:val="left"/>
      <w:pPr>
        <w:ind w:left="1440" w:hanging="360"/>
      </w:pPr>
      <w:rPr>
        <w:rFonts w:ascii="Courier New" w:hAnsi="Courier New" w:hint="default"/>
      </w:rPr>
    </w:lvl>
    <w:lvl w:ilvl="2" w:tplc="04A8DE98">
      <w:start w:val="1"/>
      <w:numFmt w:val="bullet"/>
      <w:lvlText w:val=""/>
      <w:lvlJc w:val="left"/>
      <w:pPr>
        <w:ind w:left="2160" w:hanging="360"/>
      </w:pPr>
      <w:rPr>
        <w:rFonts w:ascii="Wingdings" w:hAnsi="Wingdings" w:hint="default"/>
      </w:rPr>
    </w:lvl>
    <w:lvl w:ilvl="3" w:tplc="3048C5E4">
      <w:start w:val="1"/>
      <w:numFmt w:val="bullet"/>
      <w:lvlText w:val=""/>
      <w:lvlJc w:val="left"/>
      <w:pPr>
        <w:ind w:left="2880" w:hanging="360"/>
      </w:pPr>
      <w:rPr>
        <w:rFonts w:ascii="Symbol" w:hAnsi="Symbol" w:hint="default"/>
      </w:rPr>
    </w:lvl>
    <w:lvl w:ilvl="4" w:tplc="5336C47A">
      <w:start w:val="1"/>
      <w:numFmt w:val="bullet"/>
      <w:lvlText w:val="o"/>
      <w:lvlJc w:val="left"/>
      <w:pPr>
        <w:ind w:left="3600" w:hanging="360"/>
      </w:pPr>
      <w:rPr>
        <w:rFonts w:ascii="Courier New" w:hAnsi="Courier New" w:hint="default"/>
      </w:rPr>
    </w:lvl>
    <w:lvl w:ilvl="5" w:tplc="2D28E70C">
      <w:start w:val="1"/>
      <w:numFmt w:val="bullet"/>
      <w:lvlText w:val=""/>
      <w:lvlJc w:val="left"/>
      <w:pPr>
        <w:ind w:left="4320" w:hanging="360"/>
      </w:pPr>
      <w:rPr>
        <w:rFonts w:ascii="Wingdings" w:hAnsi="Wingdings" w:hint="default"/>
      </w:rPr>
    </w:lvl>
    <w:lvl w:ilvl="6" w:tplc="7A9C42A0">
      <w:start w:val="1"/>
      <w:numFmt w:val="bullet"/>
      <w:lvlText w:val=""/>
      <w:lvlJc w:val="left"/>
      <w:pPr>
        <w:ind w:left="5040" w:hanging="360"/>
      </w:pPr>
      <w:rPr>
        <w:rFonts w:ascii="Symbol" w:hAnsi="Symbol" w:hint="default"/>
      </w:rPr>
    </w:lvl>
    <w:lvl w:ilvl="7" w:tplc="499EA0D8">
      <w:start w:val="1"/>
      <w:numFmt w:val="bullet"/>
      <w:lvlText w:val="o"/>
      <w:lvlJc w:val="left"/>
      <w:pPr>
        <w:ind w:left="5760" w:hanging="360"/>
      </w:pPr>
      <w:rPr>
        <w:rFonts w:ascii="Courier New" w:hAnsi="Courier New" w:hint="default"/>
      </w:rPr>
    </w:lvl>
    <w:lvl w:ilvl="8" w:tplc="21982324">
      <w:start w:val="1"/>
      <w:numFmt w:val="bullet"/>
      <w:lvlText w:val=""/>
      <w:lvlJc w:val="left"/>
      <w:pPr>
        <w:ind w:left="6480" w:hanging="360"/>
      </w:pPr>
      <w:rPr>
        <w:rFonts w:ascii="Wingdings" w:hAnsi="Wingdings" w:hint="default"/>
      </w:rPr>
    </w:lvl>
  </w:abstractNum>
  <w:abstractNum w:abstractNumId="27" w15:restartNumberingAfterBreak="0">
    <w:nsid w:val="5F2D16D8"/>
    <w:multiLevelType w:val="multilevel"/>
    <w:tmpl w:val="E8AA57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9C03B8"/>
    <w:multiLevelType w:val="multilevel"/>
    <w:tmpl w:val="B69067C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9" w15:restartNumberingAfterBreak="0">
    <w:nsid w:val="744D0062"/>
    <w:multiLevelType w:val="multilevel"/>
    <w:tmpl w:val="67E8C7C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777D3DC6"/>
    <w:multiLevelType w:val="hybridMultilevel"/>
    <w:tmpl w:val="355C83C8"/>
    <w:lvl w:ilvl="0" w:tplc="18166D46">
      <w:start w:val="1"/>
      <w:numFmt w:val="bullet"/>
      <w:lvlText w:val="·"/>
      <w:lvlJc w:val="left"/>
      <w:pPr>
        <w:ind w:left="720" w:hanging="360"/>
      </w:pPr>
      <w:rPr>
        <w:rFonts w:ascii="Symbol" w:hAnsi="Symbol" w:hint="default"/>
      </w:rPr>
    </w:lvl>
    <w:lvl w:ilvl="1" w:tplc="768EC8C8">
      <w:start w:val="1"/>
      <w:numFmt w:val="bullet"/>
      <w:lvlText w:val="o"/>
      <w:lvlJc w:val="left"/>
      <w:pPr>
        <w:ind w:left="1440" w:hanging="360"/>
      </w:pPr>
      <w:rPr>
        <w:rFonts w:ascii="Courier New" w:hAnsi="Courier New" w:hint="default"/>
      </w:rPr>
    </w:lvl>
    <w:lvl w:ilvl="2" w:tplc="4288D5C4">
      <w:start w:val="1"/>
      <w:numFmt w:val="bullet"/>
      <w:lvlText w:val=""/>
      <w:lvlJc w:val="left"/>
      <w:pPr>
        <w:ind w:left="2160" w:hanging="360"/>
      </w:pPr>
      <w:rPr>
        <w:rFonts w:ascii="Wingdings" w:hAnsi="Wingdings" w:hint="default"/>
      </w:rPr>
    </w:lvl>
    <w:lvl w:ilvl="3" w:tplc="4A74C306">
      <w:start w:val="1"/>
      <w:numFmt w:val="bullet"/>
      <w:lvlText w:val=""/>
      <w:lvlJc w:val="left"/>
      <w:pPr>
        <w:ind w:left="2880" w:hanging="360"/>
      </w:pPr>
      <w:rPr>
        <w:rFonts w:ascii="Symbol" w:hAnsi="Symbol" w:hint="default"/>
      </w:rPr>
    </w:lvl>
    <w:lvl w:ilvl="4" w:tplc="4BE2B2E2">
      <w:start w:val="1"/>
      <w:numFmt w:val="bullet"/>
      <w:lvlText w:val="o"/>
      <w:lvlJc w:val="left"/>
      <w:pPr>
        <w:ind w:left="3600" w:hanging="360"/>
      </w:pPr>
      <w:rPr>
        <w:rFonts w:ascii="Courier New" w:hAnsi="Courier New" w:hint="default"/>
      </w:rPr>
    </w:lvl>
    <w:lvl w:ilvl="5" w:tplc="36D8500E">
      <w:start w:val="1"/>
      <w:numFmt w:val="bullet"/>
      <w:lvlText w:val=""/>
      <w:lvlJc w:val="left"/>
      <w:pPr>
        <w:ind w:left="4320" w:hanging="360"/>
      </w:pPr>
      <w:rPr>
        <w:rFonts w:ascii="Wingdings" w:hAnsi="Wingdings" w:hint="default"/>
      </w:rPr>
    </w:lvl>
    <w:lvl w:ilvl="6" w:tplc="85EAFE8A">
      <w:start w:val="1"/>
      <w:numFmt w:val="bullet"/>
      <w:lvlText w:val=""/>
      <w:lvlJc w:val="left"/>
      <w:pPr>
        <w:ind w:left="5040" w:hanging="360"/>
      </w:pPr>
      <w:rPr>
        <w:rFonts w:ascii="Symbol" w:hAnsi="Symbol" w:hint="default"/>
      </w:rPr>
    </w:lvl>
    <w:lvl w:ilvl="7" w:tplc="AAB6AD4E">
      <w:start w:val="1"/>
      <w:numFmt w:val="bullet"/>
      <w:lvlText w:val="o"/>
      <w:lvlJc w:val="left"/>
      <w:pPr>
        <w:ind w:left="5760" w:hanging="360"/>
      </w:pPr>
      <w:rPr>
        <w:rFonts w:ascii="Courier New" w:hAnsi="Courier New" w:hint="default"/>
      </w:rPr>
    </w:lvl>
    <w:lvl w:ilvl="8" w:tplc="0BD69102">
      <w:start w:val="1"/>
      <w:numFmt w:val="bullet"/>
      <w:lvlText w:val=""/>
      <w:lvlJc w:val="left"/>
      <w:pPr>
        <w:ind w:left="6480" w:hanging="360"/>
      </w:pPr>
      <w:rPr>
        <w:rFonts w:ascii="Wingdings" w:hAnsi="Wingdings" w:hint="default"/>
      </w:rPr>
    </w:lvl>
  </w:abstractNum>
  <w:abstractNum w:abstractNumId="31" w15:restartNumberingAfterBreak="0">
    <w:nsid w:val="79F46949"/>
    <w:multiLevelType w:val="multilevel"/>
    <w:tmpl w:val="852679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0441F4"/>
    <w:multiLevelType w:val="hybridMultilevel"/>
    <w:tmpl w:val="236E7A4C"/>
    <w:lvl w:ilvl="0" w:tplc="3EBC27A6">
      <w:start w:val="1"/>
      <w:numFmt w:val="bullet"/>
      <w:lvlText w:val="·"/>
      <w:lvlJc w:val="left"/>
      <w:pPr>
        <w:ind w:left="720" w:hanging="360"/>
      </w:pPr>
      <w:rPr>
        <w:rFonts w:ascii="Symbol" w:hAnsi="Symbol" w:hint="default"/>
      </w:rPr>
    </w:lvl>
    <w:lvl w:ilvl="1" w:tplc="7DD6FB46">
      <w:start w:val="1"/>
      <w:numFmt w:val="bullet"/>
      <w:lvlText w:val="o"/>
      <w:lvlJc w:val="left"/>
      <w:pPr>
        <w:ind w:left="1440" w:hanging="360"/>
      </w:pPr>
      <w:rPr>
        <w:rFonts w:ascii="Courier New" w:hAnsi="Courier New" w:hint="default"/>
      </w:rPr>
    </w:lvl>
    <w:lvl w:ilvl="2" w:tplc="7194BAB4">
      <w:start w:val="1"/>
      <w:numFmt w:val="bullet"/>
      <w:lvlText w:val=""/>
      <w:lvlJc w:val="left"/>
      <w:pPr>
        <w:ind w:left="2160" w:hanging="360"/>
      </w:pPr>
      <w:rPr>
        <w:rFonts w:ascii="Wingdings" w:hAnsi="Wingdings" w:hint="default"/>
      </w:rPr>
    </w:lvl>
    <w:lvl w:ilvl="3" w:tplc="1FB01B2E">
      <w:start w:val="1"/>
      <w:numFmt w:val="bullet"/>
      <w:lvlText w:val=""/>
      <w:lvlJc w:val="left"/>
      <w:pPr>
        <w:ind w:left="2880" w:hanging="360"/>
      </w:pPr>
      <w:rPr>
        <w:rFonts w:ascii="Symbol" w:hAnsi="Symbol" w:hint="default"/>
      </w:rPr>
    </w:lvl>
    <w:lvl w:ilvl="4" w:tplc="F7309856">
      <w:start w:val="1"/>
      <w:numFmt w:val="bullet"/>
      <w:lvlText w:val="o"/>
      <w:lvlJc w:val="left"/>
      <w:pPr>
        <w:ind w:left="3600" w:hanging="360"/>
      </w:pPr>
      <w:rPr>
        <w:rFonts w:ascii="Courier New" w:hAnsi="Courier New" w:hint="default"/>
      </w:rPr>
    </w:lvl>
    <w:lvl w:ilvl="5" w:tplc="AC2A5E3A">
      <w:start w:val="1"/>
      <w:numFmt w:val="bullet"/>
      <w:lvlText w:val=""/>
      <w:lvlJc w:val="left"/>
      <w:pPr>
        <w:ind w:left="4320" w:hanging="360"/>
      </w:pPr>
      <w:rPr>
        <w:rFonts w:ascii="Wingdings" w:hAnsi="Wingdings" w:hint="default"/>
      </w:rPr>
    </w:lvl>
    <w:lvl w:ilvl="6" w:tplc="32A082D6">
      <w:start w:val="1"/>
      <w:numFmt w:val="bullet"/>
      <w:lvlText w:val=""/>
      <w:lvlJc w:val="left"/>
      <w:pPr>
        <w:ind w:left="5040" w:hanging="360"/>
      </w:pPr>
      <w:rPr>
        <w:rFonts w:ascii="Symbol" w:hAnsi="Symbol" w:hint="default"/>
      </w:rPr>
    </w:lvl>
    <w:lvl w:ilvl="7" w:tplc="BD808DE0">
      <w:start w:val="1"/>
      <w:numFmt w:val="bullet"/>
      <w:lvlText w:val="o"/>
      <w:lvlJc w:val="left"/>
      <w:pPr>
        <w:ind w:left="5760" w:hanging="360"/>
      </w:pPr>
      <w:rPr>
        <w:rFonts w:ascii="Courier New" w:hAnsi="Courier New" w:hint="default"/>
      </w:rPr>
    </w:lvl>
    <w:lvl w:ilvl="8" w:tplc="6270F250">
      <w:start w:val="1"/>
      <w:numFmt w:val="bullet"/>
      <w:lvlText w:val=""/>
      <w:lvlJc w:val="left"/>
      <w:pPr>
        <w:ind w:left="6480" w:hanging="360"/>
      </w:pPr>
      <w:rPr>
        <w:rFonts w:ascii="Wingdings" w:hAnsi="Wingdings" w:hint="default"/>
      </w:rPr>
    </w:lvl>
  </w:abstractNum>
  <w:abstractNum w:abstractNumId="33" w15:restartNumberingAfterBreak="0">
    <w:nsid w:val="7FB16F2B"/>
    <w:multiLevelType w:val="multilevel"/>
    <w:tmpl w:val="1AEC4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8706">
    <w:abstractNumId w:val="6"/>
  </w:num>
  <w:num w:numId="2" w16cid:durableId="1803769486">
    <w:abstractNumId w:val="0"/>
  </w:num>
  <w:num w:numId="3" w16cid:durableId="859396115">
    <w:abstractNumId w:val="30"/>
  </w:num>
  <w:num w:numId="4" w16cid:durableId="1574051421">
    <w:abstractNumId w:val="8"/>
  </w:num>
  <w:num w:numId="5" w16cid:durableId="1281910138">
    <w:abstractNumId w:val="20"/>
  </w:num>
  <w:num w:numId="6" w16cid:durableId="1764954034">
    <w:abstractNumId w:val="26"/>
  </w:num>
  <w:num w:numId="7" w16cid:durableId="316148660">
    <w:abstractNumId w:val="10"/>
  </w:num>
  <w:num w:numId="8" w16cid:durableId="554001260">
    <w:abstractNumId w:val="24"/>
  </w:num>
  <w:num w:numId="9" w16cid:durableId="1850637780">
    <w:abstractNumId w:val="17"/>
  </w:num>
  <w:num w:numId="10" w16cid:durableId="477110119">
    <w:abstractNumId w:val="32"/>
  </w:num>
  <w:num w:numId="11" w16cid:durableId="1493252820">
    <w:abstractNumId w:val="7"/>
  </w:num>
  <w:num w:numId="12" w16cid:durableId="648754598">
    <w:abstractNumId w:val="25"/>
  </w:num>
  <w:num w:numId="13" w16cid:durableId="1007828776">
    <w:abstractNumId w:val="16"/>
  </w:num>
  <w:num w:numId="14" w16cid:durableId="351808791">
    <w:abstractNumId w:val="9"/>
  </w:num>
  <w:num w:numId="15" w16cid:durableId="71514893">
    <w:abstractNumId w:val="33"/>
  </w:num>
  <w:num w:numId="16" w16cid:durableId="804783929">
    <w:abstractNumId w:val="5"/>
  </w:num>
  <w:num w:numId="17" w16cid:durableId="645936333">
    <w:abstractNumId w:val="19"/>
  </w:num>
  <w:num w:numId="18" w16cid:durableId="1382901465">
    <w:abstractNumId w:val="4"/>
  </w:num>
  <w:num w:numId="19" w16cid:durableId="70351876">
    <w:abstractNumId w:val="22"/>
  </w:num>
  <w:num w:numId="20" w16cid:durableId="1790278407">
    <w:abstractNumId w:val="11"/>
  </w:num>
  <w:num w:numId="21" w16cid:durableId="234509598">
    <w:abstractNumId w:val="2"/>
  </w:num>
  <w:num w:numId="22" w16cid:durableId="224875147">
    <w:abstractNumId w:val="3"/>
  </w:num>
  <w:num w:numId="23" w16cid:durableId="532155413">
    <w:abstractNumId w:val="1"/>
  </w:num>
  <w:num w:numId="24" w16cid:durableId="1091507766">
    <w:abstractNumId w:val="18"/>
  </w:num>
  <w:num w:numId="25" w16cid:durableId="1772623076">
    <w:abstractNumId w:val="29"/>
  </w:num>
  <w:num w:numId="26" w16cid:durableId="1370452112">
    <w:abstractNumId w:val="13"/>
  </w:num>
  <w:num w:numId="27" w16cid:durableId="1009869682">
    <w:abstractNumId w:val="28"/>
  </w:num>
  <w:num w:numId="28" w16cid:durableId="964627063">
    <w:abstractNumId w:val="23"/>
  </w:num>
  <w:num w:numId="29" w16cid:durableId="1495603911">
    <w:abstractNumId w:val="14"/>
  </w:num>
  <w:num w:numId="30" w16cid:durableId="500050663">
    <w:abstractNumId w:val="12"/>
  </w:num>
  <w:num w:numId="31" w16cid:durableId="2071149210">
    <w:abstractNumId w:val="15"/>
  </w:num>
  <w:num w:numId="32" w16cid:durableId="1566381332">
    <w:abstractNumId w:val="31"/>
  </w:num>
  <w:num w:numId="33" w16cid:durableId="964123740">
    <w:abstractNumId w:val="21"/>
  </w:num>
  <w:num w:numId="34" w16cid:durableId="4950032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9D"/>
    <w:rsid w:val="0012231C"/>
    <w:rsid w:val="00181BCA"/>
    <w:rsid w:val="00216874"/>
    <w:rsid w:val="00222D56"/>
    <w:rsid w:val="0028304B"/>
    <w:rsid w:val="00347127"/>
    <w:rsid w:val="00397C62"/>
    <w:rsid w:val="0048712A"/>
    <w:rsid w:val="00663D9B"/>
    <w:rsid w:val="00716C8A"/>
    <w:rsid w:val="00961788"/>
    <w:rsid w:val="00A430FA"/>
    <w:rsid w:val="00A52AE6"/>
    <w:rsid w:val="00AA13C7"/>
    <w:rsid w:val="00BE3DB1"/>
    <w:rsid w:val="00BE5EB7"/>
    <w:rsid w:val="00BF309D"/>
    <w:rsid w:val="00C11CF2"/>
    <w:rsid w:val="00C91453"/>
    <w:rsid w:val="01A4A5D4"/>
    <w:rsid w:val="0200DC24"/>
    <w:rsid w:val="025766AD"/>
    <w:rsid w:val="0342FA8A"/>
    <w:rsid w:val="03C31603"/>
    <w:rsid w:val="04650760"/>
    <w:rsid w:val="046B3D46"/>
    <w:rsid w:val="04FAC729"/>
    <w:rsid w:val="04FB860C"/>
    <w:rsid w:val="064240A2"/>
    <w:rsid w:val="06BE3BEF"/>
    <w:rsid w:val="072179C3"/>
    <w:rsid w:val="07CB9465"/>
    <w:rsid w:val="09958786"/>
    <w:rsid w:val="09CC7FED"/>
    <w:rsid w:val="0BDE950E"/>
    <w:rsid w:val="0D34B612"/>
    <w:rsid w:val="0D6C0C9E"/>
    <w:rsid w:val="0DA06328"/>
    <w:rsid w:val="0E36ADC8"/>
    <w:rsid w:val="0F772BC4"/>
    <w:rsid w:val="11A9C33B"/>
    <w:rsid w:val="15F37E1D"/>
    <w:rsid w:val="1698BC87"/>
    <w:rsid w:val="16A81051"/>
    <w:rsid w:val="16DC6DAD"/>
    <w:rsid w:val="171057CA"/>
    <w:rsid w:val="176103B2"/>
    <w:rsid w:val="18A93557"/>
    <w:rsid w:val="192B7C32"/>
    <w:rsid w:val="1B2AB068"/>
    <w:rsid w:val="1BA5BEF2"/>
    <w:rsid w:val="1C962F4F"/>
    <w:rsid w:val="1DEC2C41"/>
    <w:rsid w:val="1EA43BE8"/>
    <w:rsid w:val="1FEFCE06"/>
    <w:rsid w:val="20648A5A"/>
    <w:rsid w:val="20783972"/>
    <w:rsid w:val="210B091B"/>
    <w:rsid w:val="224547BE"/>
    <w:rsid w:val="225E1DCE"/>
    <w:rsid w:val="23A276E5"/>
    <w:rsid w:val="23B59F9F"/>
    <w:rsid w:val="247672EE"/>
    <w:rsid w:val="254A0340"/>
    <w:rsid w:val="264BD1E9"/>
    <w:rsid w:val="27643F28"/>
    <w:rsid w:val="277338FD"/>
    <w:rsid w:val="2825FEBD"/>
    <w:rsid w:val="2BE09FE5"/>
    <w:rsid w:val="2E92E66D"/>
    <w:rsid w:val="30B5A0E2"/>
    <w:rsid w:val="31213525"/>
    <w:rsid w:val="3209420F"/>
    <w:rsid w:val="36398887"/>
    <w:rsid w:val="36483059"/>
    <w:rsid w:val="396B8F7C"/>
    <w:rsid w:val="397D8863"/>
    <w:rsid w:val="39C8B63D"/>
    <w:rsid w:val="3B85AE2B"/>
    <w:rsid w:val="3CBF21A7"/>
    <w:rsid w:val="3DE6A71F"/>
    <w:rsid w:val="3E0E28E6"/>
    <w:rsid w:val="3EFD85DC"/>
    <w:rsid w:val="3F8CE833"/>
    <w:rsid w:val="435196F2"/>
    <w:rsid w:val="4361C75E"/>
    <w:rsid w:val="47226499"/>
    <w:rsid w:val="472F482C"/>
    <w:rsid w:val="476407CF"/>
    <w:rsid w:val="486390C5"/>
    <w:rsid w:val="49BEB170"/>
    <w:rsid w:val="49CCA1CC"/>
    <w:rsid w:val="4A895395"/>
    <w:rsid w:val="4B343A59"/>
    <w:rsid w:val="4BFF5546"/>
    <w:rsid w:val="4C4F4818"/>
    <w:rsid w:val="4D40A9C5"/>
    <w:rsid w:val="4F2B92F1"/>
    <w:rsid w:val="5037BEDC"/>
    <w:rsid w:val="50A9A19D"/>
    <w:rsid w:val="50AB5571"/>
    <w:rsid w:val="50F7DC4F"/>
    <w:rsid w:val="5231B7FA"/>
    <w:rsid w:val="524097DD"/>
    <w:rsid w:val="5308FC22"/>
    <w:rsid w:val="53F7692B"/>
    <w:rsid w:val="5434ACFE"/>
    <w:rsid w:val="558A7717"/>
    <w:rsid w:val="55A81A6C"/>
    <w:rsid w:val="56873741"/>
    <w:rsid w:val="569CD1EB"/>
    <w:rsid w:val="56A4CFB5"/>
    <w:rsid w:val="598BE4ED"/>
    <w:rsid w:val="5AA885A4"/>
    <w:rsid w:val="5D99F123"/>
    <w:rsid w:val="5F9744E6"/>
    <w:rsid w:val="608E9CA4"/>
    <w:rsid w:val="60F732E5"/>
    <w:rsid w:val="63419305"/>
    <w:rsid w:val="639C175B"/>
    <w:rsid w:val="63AF9D5D"/>
    <w:rsid w:val="66758D57"/>
    <w:rsid w:val="66F2B22E"/>
    <w:rsid w:val="6720412E"/>
    <w:rsid w:val="681F54F8"/>
    <w:rsid w:val="6969CF3E"/>
    <w:rsid w:val="6B3E3DC9"/>
    <w:rsid w:val="6BF47238"/>
    <w:rsid w:val="6D4A2F66"/>
    <w:rsid w:val="6DB96956"/>
    <w:rsid w:val="6DC0DC6D"/>
    <w:rsid w:val="6E1F5931"/>
    <w:rsid w:val="715A7031"/>
    <w:rsid w:val="71A2F917"/>
    <w:rsid w:val="744B3DE5"/>
    <w:rsid w:val="74A63E01"/>
    <w:rsid w:val="753C9266"/>
    <w:rsid w:val="771C288A"/>
    <w:rsid w:val="7A4E8A3D"/>
    <w:rsid w:val="7A7A9A1A"/>
    <w:rsid w:val="7ABD49EA"/>
    <w:rsid w:val="7D53CF38"/>
    <w:rsid w:val="7F8D8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CB7E"/>
  <w15:chartTrackingRefBased/>
  <w15:docId w15:val="{2F47BEC5-F7C1-4C30-925D-6380AE39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9D"/>
  </w:style>
  <w:style w:type="paragraph" w:styleId="Heading1">
    <w:name w:val="heading 1"/>
    <w:basedOn w:val="Normal"/>
    <w:next w:val="Normal"/>
    <w:link w:val="Heading1Char"/>
    <w:uiPriority w:val="9"/>
    <w:qFormat/>
    <w:rsid w:val="00BF3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09D"/>
    <w:rPr>
      <w:rFonts w:eastAsiaTheme="majorEastAsia" w:cstheme="majorBidi"/>
      <w:color w:val="272727" w:themeColor="text1" w:themeTint="D8"/>
    </w:rPr>
  </w:style>
  <w:style w:type="paragraph" w:styleId="Title">
    <w:name w:val="Title"/>
    <w:basedOn w:val="Normal"/>
    <w:next w:val="Normal"/>
    <w:link w:val="TitleChar"/>
    <w:uiPriority w:val="10"/>
    <w:qFormat/>
    <w:rsid w:val="00BF3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09D"/>
    <w:pPr>
      <w:spacing w:before="160"/>
      <w:jc w:val="center"/>
    </w:pPr>
    <w:rPr>
      <w:i/>
      <w:iCs/>
      <w:color w:val="404040" w:themeColor="text1" w:themeTint="BF"/>
    </w:rPr>
  </w:style>
  <w:style w:type="character" w:customStyle="1" w:styleId="QuoteChar">
    <w:name w:val="Quote Char"/>
    <w:basedOn w:val="DefaultParagraphFont"/>
    <w:link w:val="Quote"/>
    <w:uiPriority w:val="29"/>
    <w:rsid w:val="00BF309D"/>
    <w:rPr>
      <w:i/>
      <w:iCs/>
      <w:color w:val="404040" w:themeColor="text1" w:themeTint="BF"/>
    </w:rPr>
  </w:style>
  <w:style w:type="paragraph" w:styleId="ListParagraph">
    <w:name w:val="List Paragraph"/>
    <w:basedOn w:val="Normal"/>
    <w:uiPriority w:val="34"/>
    <w:qFormat/>
    <w:rsid w:val="00BF309D"/>
    <w:pPr>
      <w:ind w:left="720"/>
      <w:contextualSpacing/>
    </w:pPr>
  </w:style>
  <w:style w:type="character" w:styleId="IntenseEmphasis">
    <w:name w:val="Intense Emphasis"/>
    <w:basedOn w:val="DefaultParagraphFont"/>
    <w:uiPriority w:val="21"/>
    <w:qFormat/>
    <w:rsid w:val="00BF309D"/>
    <w:rPr>
      <w:i/>
      <w:iCs/>
      <w:color w:val="0F4761" w:themeColor="accent1" w:themeShade="BF"/>
    </w:rPr>
  </w:style>
  <w:style w:type="paragraph" w:styleId="IntenseQuote">
    <w:name w:val="Intense Quote"/>
    <w:basedOn w:val="Normal"/>
    <w:next w:val="Normal"/>
    <w:link w:val="IntenseQuoteChar"/>
    <w:uiPriority w:val="30"/>
    <w:qFormat/>
    <w:rsid w:val="00BF3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09D"/>
    <w:rPr>
      <w:i/>
      <w:iCs/>
      <w:color w:val="0F4761" w:themeColor="accent1" w:themeShade="BF"/>
    </w:rPr>
  </w:style>
  <w:style w:type="character" w:styleId="IntenseReference">
    <w:name w:val="Intense Reference"/>
    <w:basedOn w:val="DefaultParagraphFont"/>
    <w:uiPriority w:val="32"/>
    <w:qFormat/>
    <w:rsid w:val="00BF309D"/>
    <w:rPr>
      <w:b/>
      <w:bCs/>
      <w:smallCaps/>
      <w:color w:val="0F4761" w:themeColor="accent1" w:themeShade="BF"/>
      <w:spacing w:val="5"/>
    </w:rPr>
  </w:style>
  <w:style w:type="paragraph" w:styleId="Header">
    <w:name w:val="header"/>
    <w:basedOn w:val="Normal"/>
    <w:link w:val="HeaderChar"/>
    <w:uiPriority w:val="99"/>
    <w:unhideWhenUsed/>
    <w:rsid w:val="00BF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9D"/>
  </w:style>
  <w:style w:type="character" w:styleId="Hyperlink">
    <w:name w:val="Hyperlink"/>
    <w:basedOn w:val="DefaultParagraphFont"/>
    <w:uiPriority w:val="99"/>
    <w:unhideWhenUsed/>
    <w:rsid w:val="00BE3DB1"/>
    <w:rPr>
      <w:color w:val="467886" w:themeColor="hyperlink"/>
      <w:u w:val="single"/>
    </w:rPr>
  </w:style>
  <w:style w:type="character" w:styleId="UnresolvedMention">
    <w:name w:val="Unresolved Mention"/>
    <w:basedOn w:val="DefaultParagraphFont"/>
    <w:uiPriority w:val="99"/>
    <w:semiHidden/>
    <w:unhideWhenUsed/>
    <w:rsid w:val="00BE3DB1"/>
    <w:rPr>
      <w:color w:val="605E5C"/>
      <w:shd w:val="clear" w:color="auto" w:fill="E1DFDD"/>
    </w:rPr>
  </w:style>
  <w:style w:type="paragraph" w:styleId="Footer">
    <w:name w:val="footer"/>
    <w:basedOn w:val="Normal"/>
    <w:link w:val="FooterChar"/>
    <w:uiPriority w:val="99"/>
    <w:unhideWhenUsed/>
    <w:rsid w:val="00663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7635">
      <w:bodyDiv w:val="1"/>
      <w:marLeft w:val="0"/>
      <w:marRight w:val="0"/>
      <w:marTop w:val="0"/>
      <w:marBottom w:val="0"/>
      <w:divBdr>
        <w:top w:val="none" w:sz="0" w:space="0" w:color="auto"/>
        <w:left w:val="none" w:sz="0" w:space="0" w:color="auto"/>
        <w:bottom w:val="none" w:sz="0" w:space="0" w:color="auto"/>
        <w:right w:val="none" w:sz="0" w:space="0" w:color="auto"/>
      </w:divBdr>
    </w:div>
    <w:div w:id="88746133">
      <w:bodyDiv w:val="1"/>
      <w:marLeft w:val="0"/>
      <w:marRight w:val="0"/>
      <w:marTop w:val="0"/>
      <w:marBottom w:val="0"/>
      <w:divBdr>
        <w:top w:val="none" w:sz="0" w:space="0" w:color="auto"/>
        <w:left w:val="none" w:sz="0" w:space="0" w:color="auto"/>
        <w:bottom w:val="none" w:sz="0" w:space="0" w:color="auto"/>
        <w:right w:val="none" w:sz="0" w:space="0" w:color="auto"/>
      </w:divBdr>
    </w:div>
    <w:div w:id="258873599">
      <w:bodyDiv w:val="1"/>
      <w:marLeft w:val="0"/>
      <w:marRight w:val="0"/>
      <w:marTop w:val="0"/>
      <w:marBottom w:val="0"/>
      <w:divBdr>
        <w:top w:val="none" w:sz="0" w:space="0" w:color="auto"/>
        <w:left w:val="none" w:sz="0" w:space="0" w:color="auto"/>
        <w:bottom w:val="none" w:sz="0" w:space="0" w:color="auto"/>
        <w:right w:val="none" w:sz="0" w:space="0" w:color="auto"/>
      </w:divBdr>
    </w:div>
    <w:div w:id="406922628">
      <w:bodyDiv w:val="1"/>
      <w:marLeft w:val="0"/>
      <w:marRight w:val="0"/>
      <w:marTop w:val="0"/>
      <w:marBottom w:val="0"/>
      <w:divBdr>
        <w:top w:val="none" w:sz="0" w:space="0" w:color="auto"/>
        <w:left w:val="none" w:sz="0" w:space="0" w:color="auto"/>
        <w:bottom w:val="none" w:sz="0" w:space="0" w:color="auto"/>
        <w:right w:val="none" w:sz="0" w:space="0" w:color="auto"/>
      </w:divBdr>
    </w:div>
    <w:div w:id="653028262">
      <w:bodyDiv w:val="1"/>
      <w:marLeft w:val="0"/>
      <w:marRight w:val="0"/>
      <w:marTop w:val="0"/>
      <w:marBottom w:val="0"/>
      <w:divBdr>
        <w:top w:val="none" w:sz="0" w:space="0" w:color="auto"/>
        <w:left w:val="none" w:sz="0" w:space="0" w:color="auto"/>
        <w:bottom w:val="none" w:sz="0" w:space="0" w:color="auto"/>
        <w:right w:val="none" w:sz="0" w:space="0" w:color="auto"/>
      </w:divBdr>
    </w:div>
    <w:div w:id="738403448">
      <w:bodyDiv w:val="1"/>
      <w:marLeft w:val="0"/>
      <w:marRight w:val="0"/>
      <w:marTop w:val="0"/>
      <w:marBottom w:val="0"/>
      <w:divBdr>
        <w:top w:val="none" w:sz="0" w:space="0" w:color="auto"/>
        <w:left w:val="none" w:sz="0" w:space="0" w:color="auto"/>
        <w:bottom w:val="none" w:sz="0" w:space="0" w:color="auto"/>
        <w:right w:val="none" w:sz="0" w:space="0" w:color="auto"/>
      </w:divBdr>
    </w:div>
    <w:div w:id="803352022">
      <w:bodyDiv w:val="1"/>
      <w:marLeft w:val="0"/>
      <w:marRight w:val="0"/>
      <w:marTop w:val="0"/>
      <w:marBottom w:val="0"/>
      <w:divBdr>
        <w:top w:val="none" w:sz="0" w:space="0" w:color="auto"/>
        <w:left w:val="none" w:sz="0" w:space="0" w:color="auto"/>
        <w:bottom w:val="none" w:sz="0" w:space="0" w:color="auto"/>
        <w:right w:val="none" w:sz="0" w:space="0" w:color="auto"/>
      </w:divBdr>
    </w:div>
    <w:div w:id="924261243">
      <w:bodyDiv w:val="1"/>
      <w:marLeft w:val="0"/>
      <w:marRight w:val="0"/>
      <w:marTop w:val="0"/>
      <w:marBottom w:val="0"/>
      <w:divBdr>
        <w:top w:val="none" w:sz="0" w:space="0" w:color="auto"/>
        <w:left w:val="none" w:sz="0" w:space="0" w:color="auto"/>
        <w:bottom w:val="none" w:sz="0" w:space="0" w:color="auto"/>
        <w:right w:val="none" w:sz="0" w:space="0" w:color="auto"/>
      </w:divBdr>
    </w:div>
    <w:div w:id="1637562008">
      <w:bodyDiv w:val="1"/>
      <w:marLeft w:val="0"/>
      <w:marRight w:val="0"/>
      <w:marTop w:val="0"/>
      <w:marBottom w:val="0"/>
      <w:divBdr>
        <w:top w:val="none" w:sz="0" w:space="0" w:color="auto"/>
        <w:left w:val="none" w:sz="0" w:space="0" w:color="auto"/>
        <w:bottom w:val="none" w:sz="0" w:space="0" w:color="auto"/>
        <w:right w:val="none" w:sz="0" w:space="0" w:color="auto"/>
      </w:divBdr>
    </w:div>
    <w:div w:id="1718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risk-less-do-more/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hcancal.org/Quality/Pages/GetVaccinated.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isklessdomore.hhs.gov/" TargetMode="External"/><Relationship Id="rId10" Type="http://schemas.openxmlformats.org/officeDocument/2006/relationships/hyperlink" Target="https://www.ahcancal.org/Quality/Pages/GetVaccinated.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cancal.org/Quality/Pages/GetVaccinated.asp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ahcancal.org/Quality/Pages/GetVaccina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F7EB5C2A7FE4789FB424392A24267" ma:contentTypeVersion="1" ma:contentTypeDescription="Create a new document." ma:contentTypeScope="" ma:versionID="a01e5f689943d8774e87d340f02b8d4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1998-7D4A-4ABE-A624-F82ABB3E75C3}">
  <ds:schemaRefs>
    <ds:schemaRef ds:uri="http://schemas.microsoft.com/office/2006/metadata/properties"/>
    <ds:schemaRef ds:uri="http://schemas.microsoft.com/office/infopath/2007/PartnerControls"/>
    <ds:schemaRef ds:uri="f97d5665-2729-4726-bc98-854a5b5379fa"/>
    <ds:schemaRef ds:uri="8675a7c6-f1e2-49ea-baaa-f40fcaa2368d"/>
  </ds:schemaRefs>
</ds:datastoreItem>
</file>

<file path=customXml/itemProps2.xml><?xml version="1.0" encoding="utf-8"?>
<ds:datastoreItem xmlns:ds="http://schemas.openxmlformats.org/officeDocument/2006/customXml" ds:itemID="{06E8869E-03AA-4F5C-A7CB-3CEFAFEBCEE8}">
  <ds:schemaRefs>
    <ds:schemaRef ds:uri="http://schemas.microsoft.com/sharepoint/v3/contenttype/forms"/>
  </ds:schemaRefs>
</ds:datastoreItem>
</file>

<file path=customXml/itemProps3.xml><?xml version="1.0" encoding="utf-8"?>
<ds:datastoreItem xmlns:ds="http://schemas.openxmlformats.org/officeDocument/2006/customXml" ds:itemID="{5E5DB91B-B6CD-4BFD-B02B-FF7B89CAC9E9}"/>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Todd</dc:creator>
  <cp:keywords/>
  <dc:description/>
  <cp:lastModifiedBy>Andrea Todd</cp:lastModifiedBy>
  <cp:revision>2</cp:revision>
  <dcterms:created xsi:type="dcterms:W3CDTF">2024-09-18T19:33:00Z</dcterms:created>
  <dcterms:modified xsi:type="dcterms:W3CDTF">2024-09-18T19:33:00Z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0x010100560F7EB5C2A7FE4789FB424392A24267</vt:lpwstr>
  </property>
  <property fmtid="{D5CDD505-2E9C-101B-9397-08002B2CF9AE}" pid="3" name="MediaServiceImageTags">
    <vt:lpwstr/>
  </property>
</Properties>
</file>